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5A" w:rsidRPr="00154E5A" w:rsidRDefault="00154E5A" w:rsidP="00154E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154E5A" w:rsidRDefault="00154E5A" w:rsidP="00154E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11.03.2015 №П</w:t>
      </w:r>
      <w:proofErr w:type="gramStart"/>
      <w:r w:rsidRPr="00154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54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№0133300010315000030</w:t>
      </w:r>
    </w:p>
    <w:p w:rsidR="00154E5A" w:rsidRPr="00154E5A" w:rsidRDefault="00154E5A" w:rsidP="00154E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88" w:type="dxa"/>
          <w:right w:w="188" w:type="dxa"/>
        </w:tblCellMar>
        <w:tblLook w:val="04A0"/>
      </w:tblPr>
      <w:tblGrid>
        <w:gridCol w:w="4865"/>
        <w:gridCol w:w="2433"/>
        <w:gridCol w:w="2433"/>
      </w:tblGrid>
      <w:tr w:rsidR="00154E5A" w:rsidRPr="00154E5A" w:rsidTr="00154E5A">
        <w:tc>
          <w:tcPr>
            <w:tcW w:w="2500" w:type="pct"/>
            <w:vAlign w:val="center"/>
            <w:hideMark/>
          </w:tcPr>
          <w:p w:rsidR="00154E5A" w:rsidRPr="00154E5A" w:rsidRDefault="00154E5A" w:rsidP="00154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54E5A" w:rsidRPr="00154E5A" w:rsidRDefault="00154E5A" w:rsidP="00154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54E5A" w:rsidRPr="00154E5A" w:rsidRDefault="00154E5A" w:rsidP="00154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4E5A" w:rsidRPr="00154E5A" w:rsidTr="00154E5A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2015</w:t>
            </w:r>
          </w:p>
        </w:tc>
      </w:tr>
      <w:tr w:rsidR="00154E5A" w:rsidRPr="00154E5A" w:rsidTr="00154E5A">
        <w:trPr>
          <w:trHeight w:val="8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154E5A" w:rsidRDefault="00154E5A" w:rsidP="00154E5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E5A" w:rsidRPr="00154E5A" w:rsidRDefault="00154E5A" w:rsidP="00154E5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17.02.2015 №0133300010315000030).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11 марта 2015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154E5A" w:rsidRPr="00154E5A" w:rsidRDefault="00154E5A" w:rsidP="00154E5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A" w:rsidRPr="00154E5A" w:rsidRDefault="00154E5A" w:rsidP="00154E5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proofErr w:type="gramStart"/>
      <w:r w:rsidRPr="00154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№0133300010315000030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 2015 году (Лот №20 Оказание услуг по организации питания пострадавшего населения)»</w:t>
      </w:r>
      <w:proofErr w:type="gramEnd"/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154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154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154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54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154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154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154E5A" w:rsidRPr="00154E5A" w:rsidRDefault="00154E5A" w:rsidP="00154E5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8AC" w:rsidRDefault="001268AC" w:rsidP="00154E5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E5A" w:rsidRPr="00154E5A" w:rsidRDefault="00154E5A" w:rsidP="00154E5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154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1268AC" w:rsidRDefault="001268AC" w:rsidP="00154E5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E5A" w:rsidRPr="00154E5A" w:rsidRDefault="00154E5A" w:rsidP="00154E5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54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154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154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154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154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154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54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54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154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268AC" w:rsidRDefault="001268AC" w:rsidP="00154E5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E5A" w:rsidRPr="00154E5A" w:rsidRDefault="00154E5A" w:rsidP="00154E5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1268AC" w:rsidRDefault="001268AC" w:rsidP="00154E5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E5A" w:rsidRPr="00154E5A" w:rsidRDefault="00154E5A" w:rsidP="00154E5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154E5A" w:rsidRPr="00154E5A" w:rsidRDefault="00154E5A" w:rsidP="001268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54E5A" w:rsidRPr="00154E5A" w:rsidRDefault="00154E5A" w:rsidP="00154E5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A" w:rsidRPr="00154E5A" w:rsidRDefault="00154E5A" w:rsidP="00154E5A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154E5A" w:rsidRPr="00154E5A" w:rsidRDefault="00154E5A" w:rsidP="00154E5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154E5A" w:rsidRPr="00154E5A" w:rsidRDefault="00154E5A" w:rsidP="00154E5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E5A" w:rsidRPr="00154E5A" w:rsidRDefault="00154E5A" w:rsidP="00154E5A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977"/>
        <w:gridCol w:w="3401"/>
      </w:tblGrid>
      <w:tr w:rsidR="00154E5A" w:rsidRPr="00154E5A" w:rsidTr="001268AC">
        <w:tc>
          <w:tcPr>
            <w:tcW w:w="1591" w:type="pct"/>
            <w:vAlign w:val="center"/>
            <w:hideMark/>
          </w:tcPr>
          <w:p w:rsidR="00154E5A" w:rsidRPr="00154E5A" w:rsidRDefault="00154E5A" w:rsidP="00154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154E5A" w:rsidRPr="00154E5A" w:rsidRDefault="00154E5A" w:rsidP="00154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154E5A" w:rsidRPr="00154E5A" w:rsidRDefault="00154E5A" w:rsidP="00154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4E5A" w:rsidRPr="00154E5A" w:rsidTr="001268AC">
        <w:tc>
          <w:tcPr>
            <w:tcW w:w="1591" w:type="pct"/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154E5A" w:rsidRPr="00154E5A" w:rsidRDefault="00154E5A" w:rsidP="00154E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1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154E5A" w:rsidRPr="00154E5A" w:rsidTr="001268AC">
        <w:trPr>
          <w:trHeight w:val="282"/>
        </w:trPr>
        <w:tc>
          <w:tcPr>
            <w:tcW w:w="1591" w:type="pct"/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E5A" w:rsidRPr="00154E5A" w:rsidTr="001268AC">
        <w:tc>
          <w:tcPr>
            <w:tcW w:w="1591" w:type="pct"/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154E5A" w:rsidRPr="00154E5A" w:rsidRDefault="00154E5A" w:rsidP="00154E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154E5A" w:rsidRPr="00154E5A" w:rsidTr="001268AC">
        <w:trPr>
          <w:trHeight w:val="282"/>
        </w:trPr>
        <w:tc>
          <w:tcPr>
            <w:tcW w:w="1591" w:type="pct"/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E5A" w:rsidRPr="00154E5A" w:rsidTr="001268AC">
        <w:tc>
          <w:tcPr>
            <w:tcW w:w="1591" w:type="pct"/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154E5A" w:rsidRPr="00154E5A" w:rsidRDefault="00154E5A" w:rsidP="00154E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1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154E5A" w:rsidRPr="00154E5A" w:rsidTr="001268AC">
        <w:trPr>
          <w:trHeight w:val="282"/>
        </w:trPr>
        <w:tc>
          <w:tcPr>
            <w:tcW w:w="1591" w:type="pct"/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E5A" w:rsidRPr="00154E5A" w:rsidTr="001268AC">
        <w:tc>
          <w:tcPr>
            <w:tcW w:w="1591" w:type="pct"/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154E5A" w:rsidRPr="00154E5A" w:rsidRDefault="00154E5A" w:rsidP="00154E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154E5A" w:rsidRPr="00154E5A" w:rsidTr="001268AC">
        <w:trPr>
          <w:trHeight w:val="282"/>
        </w:trPr>
        <w:tc>
          <w:tcPr>
            <w:tcW w:w="1591" w:type="pct"/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E5A" w:rsidRPr="00154E5A" w:rsidTr="001268AC">
        <w:tc>
          <w:tcPr>
            <w:tcW w:w="1591" w:type="pct"/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154E5A" w:rsidRPr="00154E5A" w:rsidRDefault="00154E5A" w:rsidP="00154E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154E5A" w:rsidRPr="00154E5A" w:rsidTr="001268AC">
        <w:trPr>
          <w:trHeight w:val="282"/>
        </w:trPr>
        <w:tc>
          <w:tcPr>
            <w:tcW w:w="1591" w:type="pct"/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154E5A" w:rsidRPr="00154E5A" w:rsidRDefault="00154E5A" w:rsidP="00154E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154E5A" w:rsidRDefault="00FB35D8" w:rsidP="00154E5A">
      <w:pPr>
        <w:rPr>
          <w:rFonts w:ascii="Times New Roman" w:hAnsi="Times New Roman" w:cs="Times New Roman"/>
          <w:sz w:val="24"/>
          <w:szCs w:val="24"/>
        </w:rPr>
      </w:pPr>
    </w:p>
    <w:sectPr w:rsidR="00FB35D8" w:rsidRPr="00154E5A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revisionView w:inkAnnotations="0"/>
  <w:defaultTabStop w:val="708"/>
  <w:characterSpacingControl w:val="doNotCompress"/>
  <w:savePreviewPicture/>
  <w:compat/>
  <w:rsids>
    <w:rsidRoot w:val="00154E5A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795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8AC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0D5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E5A"/>
    <w:rsid w:val="00154E73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91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3F8C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928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5EBC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8BD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482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E5D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9BA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21F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40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5CB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727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33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3EA4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7EB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67F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564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975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5E5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AEF"/>
    <w:rsid w:val="00974FCA"/>
    <w:rsid w:val="009752C7"/>
    <w:rsid w:val="009757A1"/>
    <w:rsid w:val="0097587B"/>
    <w:rsid w:val="00975953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203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330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5C0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8B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04B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3FD3"/>
    <w:rsid w:val="00B8465E"/>
    <w:rsid w:val="00B848FF"/>
    <w:rsid w:val="00B84914"/>
    <w:rsid w:val="00B84BB9"/>
    <w:rsid w:val="00B84BCE"/>
    <w:rsid w:val="00B84D10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2DF9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2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66C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3A9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8C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2A"/>
    <w:rsid w:val="00D92C31"/>
    <w:rsid w:val="00D92D7D"/>
    <w:rsid w:val="00D92E0E"/>
    <w:rsid w:val="00D92E49"/>
    <w:rsid w:val="00D92E4E"/>
    <w:rsid w:val="00D92F92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B0D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4F9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20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68E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5A7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10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C77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154E5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E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4E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54E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54E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54E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527">
          <w:marLeft w:val="0"/>
          <w:marRight w:val="0"/>
          <w:marTop w:val="5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1. Повестка дня</vt:lpstr>
      <vt:lpstr>        2. Существенные условия контракта</vt:lpstr>
      <vt:lpstr>        3. Информация о заказчике</vt:lpstr>
      <vt:lpstr>        4. Информация о комиссии</vt:lpstr>
      <vt:lpstr>        5. Результаты предварительного отбора</vt:lpstr>
      <vt:lpstr>        6. Публикация и хранение протокола</vt:lpstr>
      <vt:lpstr>        7. Приложения к протоколу</vt:lpstr>
    </vt:vector>
  </TitlesOfParts>
  <Company>Reanimator Extreme Edition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2015-03-11T09:54:00Z</cp:lastPrinted>
  <dcterms:created xsi:type="dcterms:W3CDTF">2015-03-11T09:30:00Z</dcterms:created>
  <dcterms:modified xsi:type="dcterms:W3CDTF">2015-03-11T09:54:00Z</dcterms:modified>
</cp:coreProperties>
</file>