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4" w:rsidRDefault="005232D4" w:rsidP="005232D4">
      <w:pPr>
        <w:jc w:val="center"/>
      </w:pPr>
      <w:r>
        <w:rPr>
          <w:noProof/>
        </w:rPr>
        <w:drawing>
          <wp:inline distT="0" distB="0" distL="0" distR="0" wp14:anchorId="5BAD859F" wp14:editId="2AEC1934">
            <wp:extent cx="657225" cy="8286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D4" w:rsidRDefault="005232D4" w:rsidP="005232D4">
      <w:pPr>
        <w:jc w:val="center"/>
        <w:rPr>
          <w:spacing w:val="60"/>
        </w:rPr>
      </w:pPr>
      <w:r>
        <w:rPr>
          <w:b/>
          <w:bCs/>
          <w:color w:val="000000"/>
          <w:spacing w:val="60"/>
          <w:position w:val="3"/>
          <w:sz w:val="66"/>
          <w:szCs w:val="66"/>
        </w:rPr>
        <w:t>ПОСТАНОВЛЕНИЕ</w:t>
      </w:r>
    </w:p>
    <w:p w:rsidR="005232D4" w:rsidRDefault="005232D4" w:rsidP="005232D4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5232D4" w:rsidRDefault="005232D4" w:rsidP="005232D4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5232D4" w:rsidRDefault="005232D4" w:rsidP="005232D4">
      <w:pPr>
        <w:jc w:val="center"/>
        <w:rPr>
          <w:sz w:val="20"/>
          <w:szCs w:val="20"/>
        </w:rPr>
      </w:pPr>
    </w:p>
    <w:p w:rsidR="005232D4" w:rsidRDefault="005232D4" w:rsidP="005232D4">
      <w:pPr>
        <w:jc w:val="center"/>
        <w:rPr>
          <w:b/>
        </w:rPr>
      </w:pPr>
      <w:r>
        <w:t xml:space="preserve">от </w:t>
      </w:r>
      <w:r w:rsidR="002A6D77">
        <w:t xml:space="preserve">09.10.2018 </w:t>
      </w:r>
      <w:r>
        <w:t>№</w:t>
      </w:r>
      <w:r w:rsidR="002A6D77">
        <w:t>1287п</w:t>
      </w:r>
    </w:p>
    <w:p w:rsidR="005232D4" w:rsidRPr="0098160E" w:rsidRDefault="005232D4" w:rsidP="005232D4">
      <w:pPr>
        <w:rPr>
          <w:b/>
        </w:rPr>
      </w:pPr>
    </w:p>
    <w:p w:rsidR="00847DE3" w:rsidRDefault="005232D4" w:rsidP="005232D4">
      <w:pPr>
        <w:jc w:val="center"/>
        <w:rPr>
          <w:b/>
        </w:rPr>
      </w:pPr>
      <w:r w:rsidRPr="005232D4">
        <w:rPr>
          <w:b/>
        </w:rPr>
        <w:t xml:space="preserve">Об утверждении перечня муниципального имущества </w:t>
      </w:r>
    </w:p>
    <w:p w:rsidR="005232D4" w:rsidRDefault="005232D4" w:rsidP="005232D4">
      <w:pPr>
        <w:jc w:val="center"/>
        <w:rPr>
          <w:b/>
          <w:iCs/>
        </w:rPr>
      </w:pPr>
      <w:r w:rsidRPr="005232D4">
        <w:rPr>
          <w:b/>
        </w:rPr>
        <w:t xml:space="preserve">городского округа Кинешма, свободного от прав третьих лиц </w:t>
      </w:r>
    </w:p>
    <w:p w:rsidR="005232D4" w:rsidRPr="0098160E" w:rsidRDefault="005232D4" w:rsidP="005232D4">
      <w:pPr>
        <w:ind w:firstLine="709"/>
        <w:jc w:val="center"/>
        <w:rPr>
          <w:b/>
          <w:iCs/>
        </w:rPr>
      </w:pPr>
    </w:p>
    <w:p w:rsidR="005232D4" w:rsidRDefault="004555B1" w:rsidP="005232D4">
      <w:pPr>
        <w:widowControl w:val="0"/>
        <w:autoSpaceDE w:val="0"/>
        <w:autoSpaceDN w:val="0"/>
        <w:adjustRightInd w:val="0"/>
        <w:ind w:firstLine="709"/>
      </w:pPr>
      <w:r>
        <w:t xml:space="preserve">В соответствии с Гражданским </w:t>
      </w:r>
      <w:hyperlink r:id="rId6" w:history="1">
        <w:r w:rsidRPr="00921AC1">
          <w:rPr>
            <w:rStyle w:val="a3"/>
            <w:color w:val="auto"/>
            <w:u w:val="none"/>
          </w:rPr>
          <w:t>кодексом</w:t>
        </w:r>
      </w:hyperlink>
      <w:r w:rsidRPr="00921AC1">
        <w:t xml:space="preserve"> Российской Федерации, Федеральным законом от 06.10.2003 </w:t>
      </w:r>
      <w:hyperlink r:id="rId7" w:history="1">
        <w:r w:rsidRPr="00921AC1">
          <w:rPr>
            <w:rStyle w:val="a3"/>
            <w:color w:val="auto"/>
            <w:u w:val="none"/>
          </w:rPr>
          <w:t>№</w:t>
        </w:r>
      </w:hyperlink>
      <w:r>
        <w:t xml:space="preserve"> 131-ФЗ </w:t>
      </w:r>
      <w:bookmarkStart w:id="0" w:name="_GoBack"/>
      <w:r w:rsidR="00F6185A">
        <w:t>«</w:t>
      </w:r>
      <w:bookmarkEnd w:id="0"/>
      <w:r>
        <w:t>Об общих принципах организации местного самоуправления в Российской Федерации</w:t>
      </w:r>
      <w:r w:rsidR="00F6185A">
        <w:t>»</w:t>
      </w:r>
      <w:r>
        <w:t xml:space="preserve">, </w:t>
      </w:r>
      <w:r>
        <w:rPr>
          <w:rFonts w:ascii="inherit" w:hAnsi="inherit"/>
          <w:color w:val="000000"/>
        </w:rPr>
        <w:t xml:space="preserve">Федеральным законом от 12.01.1996 № 7-ФЗ </w:t>
      </w:r>
      <w:r w:rsidR="00F6185A">
        <w:rPr>
          <w:rFonts w:ascii="inherit" w:hAnsi="inherit"/>
          <w:color w:val="000000"/>
        </w:rPr>
        <w:t>«</w:t>
      </w:r>
      <w:r>
        <w:rPr>
          <w:rFonts w:ascii="inherit" w:hAnsi="inherit"/>
          <w:color w:val="000000"/>
        </w:rPr>
        <w:t>О некоммерческих организациях</w:t>
      </w:r>
      <w:r w:rsidR="00F6185A">
        <w:rPr>
          <w:rFonts w:ascii="inherit" w:hAnsi="inherit"/>
          <w:color w:val="000000"/>
        </w:rPr>
        <w:t>»</w:t>
      </w:r>
      <w:r>
        <w:rPr>
          <w:rFonts w:ascii="inherit" w:hAnsi="inherit"/>
          <w:color w:val="000000"/>
        </w:rPr>
        <w:t xml:space="preserve">, постановлением Правительства </w:t>
      </w:r>
      <w:r w:rsidR="00847DE3" w:rsidRPr="00921AC1">
        <w:t>Российской Федерации</w:t>
      </w:r>
      <w:r>
        <w:rPr>
          <w:rFonts w:ascii="inherit" w:hAnsi="inherit"/>
          <w:color w:val="000000"/>
        </w:rPr>
        <w:t xml:space="preserve"> от 30.12.2012 № 1478 </w:t>
      </w:r>
      <w:r w:rsidR="00F6185A">
        <w:rPr>
          <w:rFonts w:ascii="inherit" w:hAnsi="inherit"/>
          <w:color w:val="000000"/>
        </w:rPr>
        <w:t>«</w:t>
      </w:r>
      <w:r>
        <w:rPr>
          <w:rFonts w:ascii="inherit" w:hAnsi="inherit"/>
          <w:color w:val="000000"/>
        </w:rPr>
        <w:t>Об имущественной поддержке социально ориентированных некоммерческих организаций</w:t>
      </w:r>
      <w:r w:rsidR="00F6185A">
        <w:rPr>
          <w:rFonts w:ascii="inherit" w:hAnsi="inherit"/>
          <w:color w:val="000000"/>
        </w:rPr>
        <w:t>»</w:t>
      </w:r>
      <w:r>
        <w:rPr>
          <w:rFonts w:ascii="inherit" w:hAnsi="inherit"/>
          <w:color w:val="000000"/>
        </w:rPr>
        <w:t xml:space="preserve">, закона Ивановской области от 06.05.2011 № 37-ОЗ </w:t>
      </w:r>
      <w:r w:rsidR="00F6185A">
        <w:rPr>
          <w:rFonts w:ascii="inherit" w:hAnsi="inherit"/>
          <w:color w:val="000000"/>
        </w:rPr>
        <w:t>«</w:t>
      </w:r>
      <w:r>
        <w:rPr>
          <w:rFonts w:ascii="inherit" w:hAnsi="inherit"/>
          <w:color w:val="000000"/>
        </w:rPr>
        <w:t>О поддержке социально ориентированных некоммерческих организаций</w:t>
      </w:r>
      <w:r w:rsidR="00F6185A">
        <w:rPr>
          <w:rFonts w:ascii="inherit" w:hAnsi="inherit"/>
          <w:color w:val="000000"/>
        </w:rPr>
        <w:t>»</w:t>
      </w:r>
      <w:r>
        <w:rPr>
          <w:rFonts w:ascii="inherit" w:hAnsi="inherit"/>
          <w:color w:val="000000"/>
        </w:rPr>
        <w:t xml:space="preserve">, </w:t>
      </w:r>
      <w:r>
        <w:rPr>
          <w:spacing w:val="2"/>
        </w:rPr>
        <w:t>руководствуясь</w:t>
      </w:r>
      <w:r>
        <w:rPr>
          <w:spacing w:val="-4"/>
        </w:rPr>
        <w:t xml:space="preserve"> статьями </w:t>
      </w:r>
      <w:r>
        <w:t xml:space="preserve">41, 46, 56 </w:t>
      </w:r>
      <w:r>
        <w:rPr>
          <w:spacing w:val="-4"/>
        </w:rPr>
        <w:t>Устава муниципального</w:t>
      </w:r>
      <w:r>
        <w:t xml:space="preserve"> </w:t>
      </w:r>
      <w:r>
        <w:rPr>
          <w:spacing w:val="-4"/>
        </w:rPr>
        <w:t xml:space="preserve">образования </w:t>
      </w:r>
      <w:r w:rsidR="00F6185A">
        <w:rPr>
          <w:rFonts w:ascii="inherit" w:hAnsi="inherit"/>
          <w:color w:val="000000"/>
        </w:rPr>
        <w:t>«</w:t>
      </w:r>
      <w:r>
        <w:rPr>
          <w:spacing w:val="-4"/>
        </w:rPr>
        <w:t>Городской округ Кинешма</w:t>
      </w:r>
      <w:r w:rsidR="00F6185A">
        <w:rPr>
          <w:rFonts w:ascii="inherit" w:hAnsi="inherit"/>
          <w:color w:val="000000"/>
        </w:rPr>
        <w:t>»</w:t>
      </w:r>
      <w:r>
        <w:rPr>
          <w:spacing w:val="-4"/>
        </w:rPr>
        <w:t>,</w:t>
      </w:r>
      <w:r>
        <w:t xml:space="preserve"> в</w:t>
      </w:r>
      <w:r>
        <w:rPr>
          <w:rFonts w:ascii="inherit" w:hAnsi="inherit"/>
          <w:color w:val="000000"/>
        </w:rPr>
        <w:t xml:space="preserve"> целях оказания имущественной поддержки социально ориентированным некоммерческим организациям,</w:t>
      </w:r>
      <w:r>
        <w:t xml:space="preserve"> администрация городского округа Кинешма</w:t>
      </w:r>
      <w:r w:rsidR="005232D4" w:rsidRPr="001A0023">
        <w:rPr>
          <w:spacing w:val="-4"/>
        </w:rPr>
        <w:t>,</w:t>
      </w:r>
      <w:r w:rsidR="005232D4" w:rsidRPr="001A0023">
        <w:t xml:space="preserve"> </w:t>
      </w:r>
    </w:p>
    <w:p w:rsidR="005232D4" w:rsidRPr="0098160E" w:rsidRDefault="005232D4" w:rsidP="005232D4">
      <w:pPr>
        <w:keepLines/>
        <w:widowControl w:val="0"/>
        <w:autoSpaceDE w:val="0"/>
        <w:autoSpaceDN w:val="0"/>
        <w:adjustRightInd w:val="0"/>
        <w:ind w:firstLine="709"/>
      </w:pPr>
    </w:p>
    <w:p w:rsidR="005232D4" w:rsidRDefault="005232D4" w:rsidP="005232D4">
      <w:pPr>
        <w:keepLines/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постановляет:</w:t>
      </w:r>
    </w:p>
    <w:p w:rsidR="005232D4" w:rsidRPr="0098160E" w:rsidRDefault="005232D4" w:rsidP="005232D4">
      <w:pPr>
        <w:ind w:firstLine="709"/>
      </w:pPr>
    </w:p>
    <w:p w:rsidR="005232D4" w:rsidRDefault="005232D4" w:rsidP="005232D4">
      <w:pPr>
        <w:ind w:firstLine="709"/>
      </w:pPr>
      <w:r>
        <w:t>1. Утвердить переч</w:t>
      </w:r>
      <w:r w:rsidR="004555B1">
        <w:t>е</w:t>
      </w:r>
      <w:r>
        <w:t>н</w:t>
      </w:r>
      <w:r w:rsidR="004555B1">
        <w:t>ь</w:t>
      </w:r>
      <w:r>
        <w:t xml:space="preserve"> муниципального имущества городского округа Кинешма,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утвержденными муниципальным образованием </w:t>
      </w:r>
      <w:r w:rsidR="00F6185A">
        <w:rPr>
          <w:rFonts w:ascii="inherit" w:hAnsi="inherit"/>
          <w:color w:val="000000"/>
        </w:rPr>
        <w:t>«</w:t>
      </w:r>
      <w:r>
        <w:t>Городской округ Кинешма</w:t>
      </w:r>
      <w:r w:rsidR="00F6185A">
        <w:rPr>
          <w:rFonts w:ascii="inherit" w:hAnsi="inherit"/>
          <w:color w:val="000000"/>
        </w:rPr>
        <w:t>»</w:t>
      </w:r>
      <w:r w:rsidR="004555B1">
        <w:t>), который</w:t>
      </w:r>
      <w:r>
        <w:t xml:space="preserve"> может быть предоставлен социально ориентированным некоммерческим организациям во владение и (или) пользование на долгосрочной основе (приложение 1).</w:t>
      </w:r>
    </w:p>
    <w:p w:rsidR="005232D4" w:rsidRDefault="00921AC1" w:rsidP="005232D4">
      <w:pPr>
        <w:ind w:firstLine="709"/>
      </w:pPr>
      <w:r>
        <w:t>2</w:t>
      </w:r>
      <w:r w:rsidR="005232D4">
        <w:t xml:space="preserve">. Опубликовать настоящее постановление в </w:t>
      </w:r>
      <w:r w:rsidR="00F6185A">
        <w:t>«</w:t>
      </w:r>
      <w:r w:rsidR="005232D4">
        <w:t>Вестнике органов местного самоуправления городского округа Кинешма</w:t>
      </w:r>
      <w:r w:rsidR="00F6185A">
        <w:t>»</w:t>
      </w:r>
      <w:r w:rsidR="005232D4">
        <w:t xml:space="preserve"> и разместить на официальном сайте администрации городского округа Кинешма в сети </w:t>
      </w:r>
      <w:r w:rsidR="00F6185A">
        <w:t>«</w:t>
      </w:r>
      <w:r w:rsidR="005232D4">
        <w:t>Интернет</w:t>
      </w:r>
      <w:r w:rsidR="00F6185A">
        <w:t>»</w:t>
      </w:r>
      <w:r w:rsidR="005232D4">
        <w:t>.</w:t>
      </w:r>
    </w:p>
    <w:p w:rsidR="005232D4" w:rsidRDefault="00921AC1" w:rsidP="005232D4">
      <w:pPr>
        <w:keepLines/>
        <w:autoSpaceDE w:val="0"/>
        <w:autoSpaceDN w:val="0"/>
        <w:adjustRightInd w:val="0"/>
        <w:ind w:firstLine="709"/>
      </w:pPr>
      <w:r>
        <w:t>3</w:t>
      </w:r>
      <w:r w:rsidR="005232D4">
        <w:t>.   Настоящее постановление вступает в силу после его опубликования.</w:t>
      </w:r>
    </w:p>
    <w:p w:rsidR="005232D4" w:rsidRDefault="00921AC1" w:rsidP="005232D4">
      <w:pPr>
        <w:widowControl w:val="0"/>
        <w:autoSpaceDE w:val="0"/>
        <w:autoSpaceDN w:val="0"/>
        <w:adjustRightInd w:val="0"/>
        <w:ind w:firstLine="709"/>
      </w:pPr>
      <w:r>
        <w:t>4</w:t>
      </w:r>
      <w:r w:rsidR="005232D4">
        <w:t xml:space="preserve">. Контроль за исполнением настоящего постановления возложить на </w:t>
      </w:r>
      <w:r w:rsidR="005232D4">
        <w:rPr>
          <w:spacing w:val="-4"/>
        </w:rPr>
        <w:lastRenderedPageBreak/>
        <w:t>заместителя главы администрации городского округа Кинешма А.Д. Юрышева</w:t>
      </w:r>
      <w:r w:rsidR="005232D4">
        <w:t>.</w:t>
      </w:r>
    </w:p>
    <w:p w:rsidR="005232D4" w:rsidRDefault="005232D4" w:rsidP="005232D4">
      <w:pPr>
        <w:keepLines/>
        <w:autoSpaceDE w:val="0"/>
        <w:autoSpaceDN w:val="0"/>
        <w:adjustRightInd w:val="0"/>
        <w:ind w:firstLine="709"/>
      </w:pPr>
    </w:p>
    <w:p w:rsidR="005232D4" w:rsidRDefault="005232D4" w:rsidP="005232D4">
      <w:pPr>
        <w:keepLines/>
        <w:autoSpaceDE w:val="0"/>
        <w:autoSpaceDN w:val="0"/>
        <w:adjustRightInd w:val="0"/>
        <w:ind w:firstLine="709"/>
      </w:pPr>
    </w:p>
    <w:p w:rsidR="00921AC1" w:rsidRDefault="00921AC1" w:rsidP="005232D4">
      <w:pPr>
        <w:rPr>
          <w:b/>
        </w:rPr>
      </w:pPr>
      <w:r>
        <w:rPr>
          <w:b/>
        </w:rPr>
        <w:t>Г</w:t>
      </w:r>
      <w:r w:rsidR="005232D4">
        <w:rPr>
          <w:b/>
        </w:rPr>
        <w:t>лав</w:t>
      </w:r>
      <w:r>
        <w:rPr>
          <w:b/>
        </w:rPr>
        <w:t>а</w:t>
      </w:r>
    </w:p>
    <w:p w:rsidR="005232D4" w:rsidRDefault="005232D4" w:rsidP="005232D4">
      <w:pPr>
        <w:rPr>
          <w:b/>
        </w:rPr>
      </w:pPr>
      <w:r>
        <w:rPr>
          <w:b/>
        </w:rPr>
        <w:t xml:space="preserve">городского округа Кинешма                  </w:t>
      </w:r>
      <w:r w:rsidR="00921AC1">
        <w:rPr>
          <w:b/>
        </w:rPr>
        <w:t xml:space="preserve">          </w:t>
      </w:r>
      <w:r>
        <w:rPr>
          <w:b/>
        </w:rPr>
        <w:t xml:space="preserve">                       А.В. Пахолков</w:t>
      </w:r>
    </w:p>
    <w:p w:rsidR="005232D4" w:rsidRDefault="005232D4" w:rsidP="005232D4">
      <w:pPr>
        <w:rPr>
          <w:b/>
        </w:rPr>
      </w:pPr>
    </w:p>
    <w:p w:rsidR="005232D4" w:rsidRDefault="005232D4" w:rsidP="005232D4"/>
    <w:p w:rsidR="005232D4" w:rsidRDefault="005232D4" w:rsidP="005232D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24"/>
      </w:tblGrid>
      <w:tr w:rsidR="00747053" w:rsidRPr="007B4A99" w:rsidTr="002E5B9C">
        <w:trPr>
          <w:trHeight w:val="247"/>
        </w:trPr>
        <w:tc>
          <w:tcPr>
            <w:tcW w:w="7524" w:type="dxa"/>
            <w:shd w:val="clear" w:color="auto" w:fill="auto"/>
          </w:tcPr>
          <w:p w:rsidR="00747053" w:rsidRPr="00BD3912" w:rsidRDefault="00747053" w:rsidP="002E5B9C">
            <w:pPr>
              <w:rPr>
                <w:sz w:val="20"/>
                <w:szCs w:val="20"/>
              </w:rPr>
            </w:pPr>
          </w:p>
        </w:tc>
      </w:tr>
      <w:tr w:rsidR="00747053" w:rsidRPr="007B4A99" w:rsidTr="002E5B9C">
        <w:trPr>
          <w:trHeight w:val="251"/>
        </w:trPr>
        <w:tc>
          <w:tcPr>
            <w:tcW w:w="7524" w:type="dxa"/>
            <w:shd w:val="clear" w:color="auto" w:fill="auto"/>
          </w:tcPr>
          <w:p w:rsidR="00747053" w:rsidRPr="00BD3912" w:rsidRDefault="00747053" w:rsidP="002E5B9C">
            <w:pPr>
              <w:ind w:left="-180" w:firstLine="180"/>
              <w:outlineLvl w:val="0"/>
              <w:rPr>
                <w:spacing w:val="-8"/>
                <w:sz w:val="20"/>
                <w:szCs w:val="20"/>
              </w:rPr>
            </w:pPr>
          </w:p>
        </w:tc>
      </w:tr>
      <w:tr w:rsidR="00747053" w:rsidRPr="007B4A99" w:rsidTr="002E5B9C">
        <w:trPr>
          <w:trHeight w:val="394"/>
        </w:trPr>
        <w:tc>
          <w:tcPr>
            <w:tcW w:w="7524" w:type="dxa"/>
            <w:shd w:val="clear" w:color="auto" w:fill="auto"/>
          </w:tcPr>
          <w:p w:rsidR="00747053" w:rsidRPr="00BD3912" w:rsidRDefault="00747053" w:rsidP="002E5B9C">
            <w:pPr>
              <w:rPr>
                <w:spacing w:val="-8"/>
                <w:sz w:val="20"/>
                <w:szCs w:val="20"/>
              </w:rPr>
            </w:pPr>
          </w:p>
        </w:tc>
      </w:tr>
    </w:tbl>
    <w:p w:rsidR="00454CA5" w:rsidRDefault="00454CA5" w:rsidP="005232D4">
      <w:pPr>
        <w:sectPr w:rsidR="00454CA5" w:rsidSect="00454C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CA5" w:rsidRDefault="00454CA5" w:rsidP="00454CA5">
      <w:pPr>
        <w:pStyle w:val="a6"/>
        <w:jc w:val="right"/>
      </w:pPr>
      <w:r>
        <w:lastRenderedPageBreak/>
        <w:t xml:space="preserve">Приложение </w:t>
      </w:r>
    </w:p>
    <w:p w:rsidR="00454CA5" w:rsidRDefault="00454CA5" w:rsidP="00454CA5">
      <w:pPr>
        <w:pStyle w:val="a6"/>
        <w:jc w:val="right"/>
      </w:pPr>
      <w:r>
        <w:t>к постановлению администрации</w:t>
      </w:r>
    </w:p>
    <w:p w:rsidR="00454CA5" w:rsidRDefault="00454CA5" w:rsidP="00454CA5">
      <w:pPr>
        <w:pStyle w:val="a6"/>
        <w:jc w:val="right"/>
      </w:pPr>
      <w:r>
        <w:t>городского округа Кинешма</w:t>
      </w:r>
    </w:p>
    <w:p w:rsidR="00454CA5" w:rsidRDefault="00454CA5" w:rsidP="00454C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6D77">
        <w:rPr>
          <w:sz w:val="24"/>
          <w:szCs w:val="24"/>
        </w:rPr>
        <w:t>09.10.2018</w:t>
      </w:r>
      <w:r>
        <w:rPr>
          <w:sz w:val="24"/>
          <w:szCs w:val="24"/>
        </w:rPr>
        <w:t xml:space="preserve"> №</w:t>
      </w:r>
      <w:r w:rsidR="002A6D77">
        <w:rPr>
          <w:sz w:val="24"/>
          <w:szCs w:val="24"/>
        </w:rPr>
        <w:t>1287п</w:t>
      </w:r>
    </w:p>
    <w:p w:rsidR="00454CA5" w:rsidRPr="00454CA5" w:rsidRDefault="00454CA5" w:rsidP="00454CA5">
      <w:pPr>
        <w:jc w:val="center"/>
        <w:rPr>
          <w:sz w:val="24"/>
          <w:szCs w:val="24"/>
        </w:rPr>
      </w:pPr>
    </w:p>
    <w:p w:rsidR="00454CA5" w:rsidRPr="00454CA5" w:rsidRDefault="00454CA5" w:rsidP="00454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54CA5">
        <w:rPr>
          <w:sz w:val="24"/>
          <w:szCs w:val="24"/>
        </w:rPr>
        <w:t xml:space="preserve">Перечень </w:t>
      </w:r>
    </w:p>
    <w:p w:rsidR="00454CA5" w:rsidRDefault="00454CA5" w:rsidP="00454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54CA5">
        <w:rPr>
          <w:sz w:val="24"/>
          <w:szCs w:val="24"/>
        </w:rPr>
        <w:t xml:space="preserve">муниципального имущества городского округа Кинешма,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утвержденными муниципальным образованием </w:t>
      </w:r>
      <w:r w:rsidR="00F6185A">
        <w:rPr>
          <w:color w:val="000000"/>
          <w:sz w:val="24"/>
          <w:szCs w:val="24"/>
        </w:rPr>
        <w:t>«</w:t>
      </w:r>
      <w:r w:rsidRPr="00454CA5">
        <w:rPr>
          <w:sz w:val="24"/>
          <w:szCs w:val="24"/>
        </w:rPr>
        <w:t>Городской округ Кинешма</w:t>
      </w:r>
      <w:r w:rsidR="00F6185A">
        <w:rPr>
          <w:color w:val="000000"/>
          <w:sz w:val="24"/>
          <w:szCs w:val="24"/>
        </w:rPr>
        <w:t>»</w:t>
      </w:r>
      <w:r w:rsidRPr="00454CA5">
        <w:rPr>
          <w:sz w:val="24"/>
          <w:szCs w:val="24"/>
        </w:rPr>
        <w:t>), который может быть предоставлен социально ориентированным некоммерческим организациям во владение и (или) пользование на долгосрочной основе</w:t>
      </w:r>
    </w:p>
    <w:p w:rsidR="00747053" w:rsidRDefault="00747053" w:rsidP="00454CA5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275"/>
        <w:gridCol w:w="1560"/>
        <w:gridCol w:w="4252"/>
        <w:gridCol w:w="3119"/>
      </w:tblGrid>
      <w:tr w:rsidR="00454CA5" w:rsidRPr="0076289A" w:rsidTr="00454CA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 xml:space="preserve"> № </w:t>
            </w:r>
          </w:p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>№ в реестре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>Площадь,</w:t>
            </w:r>
          </w:p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 xml:space="preserve">   кв. м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>Характеристика</w:t>
            </w:r>
          </w:p>
          <w:p w:rsidR="00454CA5" w:rsidRPr="00847DE3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7DE3">
              <w:rPr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CA5" w:rsidRPr="0076289A" w:rsidRDefault="00454CA5" w:rsidP="00454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6289A">
              <w:rPr>
                <w:b/>
                <w:sz w:val="24"/>
                <w:szCs w:val="24"/>
                <w:lang w:eastAsia="en-US"/>
              </w:rPr>
              <w:t>Примечани</w:t>
            </w:r>
            <w:r>
              <w:rPr>
                <w:b/>
                <w:sz w:val="24"/>
                <w:szCs w:val="24"/>
                <w:lang w:eastAsia="en-US"/>
              </w:rPr>
              <w:t xml:space="preserve">е </w:t>
            </w:r>
          </w:p>
        </w:tc>
      </w:tr>
      <w:tr w:rsidR="00454CA5" w:rsidRPr="0076289A" w:rsidTr="00454CA5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E269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 xml:space="preserve">Ивановская область, г. Кинешма, ул. </w:t>
            </w:r>
            <w:r w:rsidR="00E2699F" w:rsidRPr="00847DE3">
              <w:rPr>
                <w:sz w:val="24"/>
                <w:szCs w:val="24"/>
                <w:lang w:eastAsia="en-US"/>
              </w:rPr>
              <w:t>Григория Королева, дом 34</w:t>
            </w:r>
            <w:r w:rsidRPr="00847DE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E2699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2.1.411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E2699F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26,80</w:t>
            </w:r>
          </w:p>
          <w:p w:rsidR="00E2699F" w:rsidRPr="00847DE3" w:rsidRDefault="00E2699F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E2699F" w:rsidP="00586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 xml:space="preserve">помещение, назначение: нежилое, номера на поэтажном плане: 20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FD2698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4CA5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E2699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Ивановская область, г. Кинешма, ул. Григория Королева, дом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E2699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E2699F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268,20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096BAD" w:rsidP="00586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 xml:space="preserve">помещение, назначение: нежилое, номера на поэтажном плане: 3, 7, 8, 11, 19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FD2698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4CA5" w:rsidRPr="0076289A" w:rsidTr="00096BAD">
        <w:trPr>
          <w:trHeight w:val="69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 xml:space="preserve">Ивановская область, г. Кинешма, ул. </w:t>
            </w:r>
            <w:r w:rsidR="00096BAD" w:rsidRPr="00847DE3">
              <w:rPr>
                <w:sz w:val="24"/>
                <w:szCs w:val="24"/>
                <w:lang w:eastAsia="en-US"/>
              </w:rPr>
              <w:t>им. Менделеева, дом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096BAD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096BAD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096BAD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>помещение,</w:t>
            </w:r>
            <w:r w:rsidR="0058667E" w:rsidRPr="00847DE3">
              <w:rPr>
                <w:sz w:val="24"/>
                <w:szCs w:val="24"/>
              </w:rPr>
              <w:t xml:space="preserve"> </w:t>
            </w:r>
            <w:r w:rsidRPr="00847DE3">
              <w:rPr>
                <w:sz w:val="24"/>
                <w:szCs w:val="24"/>
              </w:rPr>
              <w:t>назначение: нежилое,</w:t>
            </w:r>
            <w:r w:rsidR="00747053" w:rsidRPr="00847DE3">
              <w:rPr>
                <w:sz w:val="24"/>
                <w:szCs w:val="24"/>
              </w:rPr>
              <w:t xml:space="preserve">                  </w:t>
            </w:r>
            <w:r w:rsidRPr="00847DE3">
              <w:rPr>
                <w:sz w:val="24"/>
                <w:szCs w:val="24"/>
              </w:rPr>
              <w:t xml:space="preserve">этаж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FD2698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4CA5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 xml:space="preserve">Ивановская область, г. Кинешма, </w:t>
            </w:r>
            <w:r w:rsidR="00096BAD" w:rsidRPr="00847DE3">
              <w:rPr>
                <w:sz w:val="24"/>
                <w:szCs w:val="24"/>
              </w:rPr>
              <w:t>ул. им. Юрия Горохова,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096BAD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2.1.157.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58667E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157,3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096BAD" w:rsidP="00586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 xml:space="preserve">помещение, назначение: нежилое, этаж – 1, номер на поэтажном плане 1,2,3,4,5,6,7,11,12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FD2698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4CA5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 xml:space="preserve">Ивановская область, г. Кинешма, ул. </w:t>
            </w:r>
            <w:r w:rsidR="00096BAD" w:rsidRPr="00847DE3">
              <w:rPr>
                <w:sz w:val="24"/>
                <w:szCs w:val="24"/>
                <w:lang w:eastAsia="en-US"/>
              </w:rPr>
              <w:t>Никитина, д.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096BAD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096BAD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36,87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096BAD" w:rsidP="00586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>встроенное помещение, назначение: нежилое, этаж – 1, номера на поэтажном плане 6,7 включительно.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FD2698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4CA5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454CA5" w:rsidP="00096B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 xml:space="preserve">Ивановская область, г. Кинешма, </w:t>
            </w:r>
            <w:r w:rsidRPr="00847DE3">
              <w:rPr>
                <w:sz w:val="24"/>
                <w:szCs w:val="24"/>
                <w:lang w:eastAsia="en-US"/>
              </w:rPr>
              <w:lastRenderedPageBreak/>
              <w:t xml:space="preserve">ул. </w:t>
            </w:r>
            <w:r w:rsidR="00096BAD" w:rsidRPr="00847DE3">
              <w:rPr>
                <w:sz w:val="24"/>
                <w:szCs w:val="24"/>
                <w:lang w:eastAsia="en-US"/>
              </w:rPr>
              <w:t>Никитина,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096BAD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lastRenderedPageBreak/>
              <w:t>2.1.20.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58667E" w:rsidP="005866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35,22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CA5" w:rsidRPr="00847DE3" w:rsidRDefault="00096BAD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 xml:space="preserve">помещение, назначение: нежилое, </w:t>
            </w:r>
            <w:r w:rsidRPr="00847DE3">
              <w:rPr>
                <w:sz w:val="24"/>
                <w:szCs w:val="24"/>
              </w:rPr>
              <w:lastRenderedPageBreak/>
              <w:t>номера помещений на поэтажном плане 11, 12, 13а, этаж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FD2698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4CA5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454CA5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58667E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Ивановская область, г. Кинешма, ул. Никитина, дом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58667E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58667E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37,13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847DE3" w:rsidRDefault="0058667E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>помещение, назначение: нежилое, номер на поэтажном плане 8, этаж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CA5" w:rsidRPr="00FD2698" w:rsidRDefault="00454CA5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477F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>
            <w:r w:rsidRPr="00847DE3">
              <w:rPr>
                <w:sz w:val="24"/>
                <w:szCs w:val="24"/>
              </w:rPr>
              <w:t>Ивановская область, г. Кинешма, ул. Правды,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5866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78,81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5866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</w:rPr>
              <w:t xml:space="preserve">помещение, назначение: нежилое, номера на поэтажном плане: </w:t>
            </w:r>
            <w:r w:rsidRPr="00847DE3">
              <w:rPr>
                <w:sz w:val="24"/>
                <w:szCs w:val="24"/>
                <w:lang w:val="en-US"/>
              </w:rPr>
              <w:t>I</w:t>
            </w:r>
            <w:r w:rsidRPr="00847DE3">
              <w:rPr>
                <w:sz w:val="24"/>
                <w:szCs w:val="24"/>
              </w:rPr>
              <w:t xml:space="preserve"> этаж – 50, 51, 52,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FD2698" w:rsidRDefault="0067477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477F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>
            <w:r w:rsidRPr="00847DE3">
              <w:rPr>
                <w:sz w:val="24"/>
                <w:szCs w:val="24"/>
              </w:rPr>
              <w:t>Ивановская область, г. Кинешма, ул. Правды,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67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38,59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6747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7DE3">
              <w:rPr>
                <w:sz w:val="24"/>
                <w:szCs w:val="24"/>
              </w:rPr>
              <w:t xml:space="preserve">помещение, назначение: нежилое, номера на поэтажном плане: </w:t>
            </w:r>
            <w:r w:rsidRPr="00847DE3">
              <w:rPr>
                <w:sz w:val="24"/>
                <w:szCs w:val="24"/>
                <w:lang w:val="en-US"/>
              </w:rPr>
              <w:t>II</w:t>
            </w:r>
            <w:r w:rsidRPr="00847DE3">
              <w:rPr>
                <w:sz w:val="24"/>
                <w:szCs w:val="24"/>
              </w:rPr>
              <w:t xml:space="preserve"> этаж – 23,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FD2698" w:rsidRDefault="0067477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477F" w:rsidRPr="0076289A" w:rsidTr="00454CA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747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2A6090">
            <w:r w:rsidRPr="00847DE3">
              <w:rPr>
                <w:sz w:val="24"/>
                <w:szCs w:val="24"/>
              </w:rPr>
              <w:t>Ивановская область, г. Кинешма, ул. Правды,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3B2F4D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2.1.506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7DE3">
              <w:rPr>
                <w:sz w:val="24"/>
                <w:szCs w:val="24"/>
                <w:lang w:eastAsia="en-US"/>
              </w:rPr>
              <w:t>1329,2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847DE3" w:rsidRDefault="0067477F" w:rsidP="006747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47DE3">
              <w:rPr>
                <w:sz w:val="24"/>
                <w:szCs w:val="24"/>
              </w:rPr>
              <w:t xml:space="preserve"> помещение, назначение: нежилое, номера на поэтажном плане: </w:t>
            </w:r>
            <w:r w:rsidRPr="00847DE3">
              <w:rPr>
                <w:sz w:val="24"/>
                <w:szCs w:val="24"/>
                <w:lang w:val="en-US"/>
              </w:rPr>
              <w:t>II</w:t>
            </w:r>
            <w:r w:rsidRPr="00847DE3">
              <w:rPr>
                <w:sz w:val="24"/>
                <w:szCs w:val="24"/>
              </w:rPr>
              <w:t xml:space="preserve"> этаж – 50,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7F" w:rsidRPr="00FD2698" w:rsidRDefault="0067477F" w:rsidP="002A6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Default="00747053" w:rsidP="00747053">
      <w:pPr>
        <w:jc w:val="center"/>
        <w:rPr>
          <w:b/>
          <w:sz w:val="44"/>
          <w:szCs w:val="44"/>
        </w:rPr>
        <w:sectPr w:rsidR="00747053" w:rsidSect="00454C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7053" w:rsidRDefault="00747053" w:rsidP="007470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Лист согласования</w:t>
      </w:r>
    </w:p>
    <w:p w:rsidR="00747053" w:rsidRDefault="00747053" w:rsidP="00747053">
      <w:pPr>
        <w:jc w:val="center"/>
        <w:rPr>
          <w:b/>
          <w:sz w:val="44"/>
          <w:szCs w:val="44"/>
        </w:rPr>
      </w:pPr>
    </w:p>
    <w:p w:rsidR="00747053" w:rsidRPr="00747053" w:rsidRDefault="00747053" w:rsidP="00747053">
      <w:pPr>
        <w:jc w:val="left"/>
        <w:rPr>
          <w:iCs/>
        </w:rPr>
      </w:pPr>
      <w:r w:rsidRPr="003366E8">
        <w:rPr>
          <w:b/>
        </w:rPr>
        <w:t xml:space="preserve">Проекта постановления администрации городского округа Кинешма </w:t>
      </w:r>
      <w:r w:rsidR="00F6185A">
        <w:t>«</w:t>
      </w:r>
      <w:r w:rsidRPr="00747053">
        <w:t>Об утверждении перечня муниципального имущества городского округа Кинешма, свободного от прав третьих лиц</w:t>
      </w:r>
      <w:r w:rsidR="00F6185A">
        <w:t>»</w:t>
      </w:r>
      <w:r w:rsidRPr="00747053">
        <w:t xml:space="preserve"> </w:t>
      </w:r>
    </w:p>
    <w:p w:rsidR="00747053" w:rsidRPr="00747053" w:rsidRDefault="00747053" w:rsidP="00747053">
      <w:pPr>
        <w:ind w:firstLine="709"/>
        <w:jc w:val="left"/>
        <w:rPr>
          <w:sz w:val="24"/>
          <w:szCs w:val="24"/>
        </w:rPr>
      </w:pPr>
    </w:p>
    <w:p w:rsidR="00747053" w:rsidRDefault="00747053" w:rsidP="00747053">
      <w:r>
        <w:rPr>
          <w:b/>
        </w:rPr>
        <w:t>Проект постановления вносит:</w:t>
      </w:r>
      <w:r>
        <w:t xml:space="preserve"> комитет имущественных и земельных отношений администрации городского округа Кинешма </w:t>
      </w:r>
    </w:p>
    <w:p w:rsidR="00747053" w:rsidRDefault="00747053" w:rsidP="00747053">
      <w:pPr>
        <w:rPr>
          <w:sz w:val="24"/>
          <w:szCs w:val="24"/>
        </w:rPr>
      </w:pPr>
    </w:p>
    <w:p w:rsidR="00747053" w:rsidRDefault="00747053" w:rsidP="00747053">
      <w:r>
        <w:rPr>
          <w:b/>
        </w:rPr>
        <w:t xml:space="preserve">Исполнитель проекта: </w:t>
      </w:r>
      <w:r>
        <w:t xml:space="preserve">ведущий специалист комитета имущественных и земельных отношений администрации городского округа Кинешма Карпычева А.Д. </w:t>
      </w:r>
    </w:p>
    <w:p w:rsidR="00747053" w:rsidRDefault="00747053" w:rsidP="00747053">
      <w:pPr>
        <w:rPr>
          <w:sz w:val="24"/>
          <w:szCs w:val="24"/>
        </w:rPr>
      </w:pPr>
    </w:p>
    <w:p w:rsidR="00747053" w:rsidRDefault="00747053" w:rsidP="00747053">
      <w:r>
        <w:rPr>
          <w:b/>
        </w:rPr>
        <w:t>Номер телефона исполнителя</w:t>
      </w:r>
      <w:r>
        <w:t>: 8(49331) 56152</w:t>
      </w:r>
    </w:p>
    <w:p w:rsidR="00747053" w:rsidRDefault="00747053" w:rsidP="00747053">
      <w:pPr>
        <w:rPr>
          <w:sz w:val="24"/>
          <w:szCs w:val="24"/>
        </w:rPr>
      </w:pPr>
    </w:p>
    <w:p w:rsidR="00747053" w:rsidRDefault="00747053" w:rsidP="00747053">
      <w:pPr>
        <w:rPr>
          <w:b/>
        </w:rPr>
      </w:pPr>
      <w:r>
        <w:rPr>
          <w:b/>
        </w:rPr>
        <w:t>Проект согласован:</w:t>
      </w:r>
    </w:p>
    <w:p w:rsidR="00747053" w:rsidRDefault="00747053" w:rsidP="00747053">
      <w:pPr>
        <w:rPr>
          <w:b/>
        </w:rPr>
      </w:pPr>
    </w:p>
    <w:p w:rsidR="00747053" w:rsidRDefault="00747053" w:rsidP="007470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5067"/>
      </w:tblGrid>
      <w:tr w:rsidR="00747053" w:rsidTr="002E5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53" w:rsidRDefault="00747053" w:rsidP="002E5B9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53" w:rsidRDefault="00747053" w:rsidP="002E5B9C">
            <w:pPr>
              <w:jc w:val="center"/>
              <w:rPr>
                <w:b/>
              </w:rPr>
            </w:pPr>
            <w:r>
              <w:rPr>
                <w:b/>
              </w:rPr>
              <w:t>Должность, Ф.И.О.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53" w:rsidRDefault="00747053" w:rsidP="002E5B9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Замечания. Подпись. </w:t>
            </w:r>
          </w:p>
        </w:tc>
      </w:tr>
      <w:tr w:rsidR="00747053" w:rsidTr="002E5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53" w:rsidRDefault="00747053" w:rsidP="002E5B9C">
            <w:pPr>
              <w:jc w:val="center"/>
            </w:pPr>
            <w:r>
              <w:t xml:space="preserve">Председатель комитета имущественных и земельных отношений администрации городского округа Кинешма </w:t>
            </w:r>
          </w:p>
          <w:p w:rsidR="00747053" w:rsidRDefault="00747053" w:rsidP="002E5B9C">
            <w:pPr>
              <w:jc w:val="center"/>
            </w:pPr>
            <w:r>
              <w:t xml:space="preserve">М.С. Устинова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/>
        </w:tc>
      </w:tr>
      <w:tr w:rsidR="00747053" w:rsidTr="002E5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53" w:rsidRDefault="00747053" w:rsidP="002E5B9C">
            <w:pPr>
              <w:jc w:val="center"/>
            </w:pPr>
            <w:r>
              <w:t xml:space="preserve">Начальник управления правового сопровождения и контроля администрации городского округа Кинешма </w:t>
            </w:r>
          </w:p>
          <w:p w:rsidR="00747053" w:rsidRDefault="00747053" w:rsidP="002E5B9C">
            <w:pPr>
              <w:jc w:val="center"/>
            </w:pPr>
            <w:proofErr w:type="spellStart"/>
            <w:r>
              <w:t>Д.Ю.Новосадов</w:t>
            </w:r>
            <w:proofErr w:type="spellEnd"/>
            <w: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/>
        </w:tc>
      </w:tr>
      <w:tr w:rsidR="00747053" w:rsidTr="002E5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>
            <w:pPr>
              <w:jc w:val="center"/>
            </w:pPr>
            <w:r>
              <w:t xml:space="preserve">Заместитель главы администрации городского округа Кинешма </w:t>
            </w:r>
          </w:p>
          <w:p w:rsidR="00747053" w:rsidRDefault="00747053" w:rsidP="002E5B9C">
            <w:pPr>
              <w:jc w:val="center"/>
            </w:pPr>
            <w:r>
              <w:t>С.А. Софронова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/>
        </w:tc>
      </w:tr>
      <w:tr w:rsidR="00747053" w:rsidTr="002E5B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>
            <w:pPr>
              <w:jc w:val="center"/>
            </w:pPr>
            <w:r>
              <w:t>Заместитель главы администрации городского округа Кинешма А.Д. Юрышев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3" w:rsidRDefault="00747053" w:rsidP="002E5B9C"/>
        </w:tc>
      </w:tr>
    </w:tbl>
    <w:p w:rsidR="00747053" w:rsidRDefault="00747053" w:rsidP="00747053">
      <w:pPr>
        <w:pStyle w:val="a6"/>
        <w:ind w:right="180"/>
        <w:jc w:val="center"/>
      </w:pPr>
    </w:p>
    <w:p w:rsidR="00454CA5" w:rsidRDefault="00454CA5" w:rsidP="005232D4"/>
    <w:sectPr w:rsidR="00454CA5" w:rsidSect="007470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47"/>
    <w:rsid w:val="00020345"/>
    <w:rsid w:val="00096BAD"/>
    <w:rsid w:val="00176A07"/>
    <w:rsid w:val="002A6D77"/>
    <w:rsid w:val="003B2F4D"/>
    <w:rsid w:val="003D0AB9"/>
    <w:rsid w:val="00454CA5"/>
    <w:rsid w:val="004555B1"/>
    <w:rsid w:val="005232D4"/>
    <w:rsid w:val="0058667E"/>
    <w:rsid w:val="00623247"/>
    <w:rsid w:val="0067477F"/>
    <w:rsid w:val="006F3381"/>
    <w:rsid w:val="00747053"/>
    <w:rsid w:val="00847DE3"/>
    <w:rsid w:val="00921AC1"/>
    <w:rsid w:val="009F1B90"/>
    <w:rsid w:val="00BF52B5"/>
    <w:rsid w:val="00CC0E31"/>
    <w:rsid w:val="00E2699F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32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54CA5"/>
    <w:pPr>
      <w:autoSpaceDE w:val="0"/>
      <w:autoSpaceDN w:val="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5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96BAD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32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54CA5"/>
    <w:pPr>
      <w:autoSpaceDE w:val="0"/>
      <w:autoSpaceDN w:val="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5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96BAD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B6F98FDF7949703D27922E6BED252B0AA5FD07244F7390D28C1EAEDG0C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B6F98FDF7949703D27922E6BED252B0AA5FD27748F7390D28C1EAED07FBE5A17C8DC4828BEDCCGAC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КарпычеваАД</dc:creator>
  <cp:lastModifiedBy>КарпычеваАД</cp:lastModifiedBy>
  <cp:revision>4</cp:revision>
  <cp:lastPrinted>2018-10-09T11:15:00Z</cp:lastPrinted>
  <dcterms:created xsi:type="dcterms:W3CDTF">2020-02-11T12:14:00Z</dcterms:created>
  <dcterms:modified xsi:type="dcterms:W3CDTF">2020-02-12T05:49:00Z</dcterms:modified>
</cp:coreProperties>
</file>