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F2" w:rsidRDefault="00DC3AF2"/>
    <w:p w:rsidR="001D79D5" w:rsidRDefault="001D79D5"/>
    <w:p w:rsidR="001D79D5" w:rsidRDefault="001D79D5" w:rsidP="001D79D5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1D79D5" w:rsidRDefault="001D79D5" w:rsidP="001D79D5">
      <w:pPr>
        <w:autoSpaceDE w:val="0"/>
        <w:autoSpaceDN w:val="0"/>
        <w:adjustRightInd w:val="0"/>
        <w:jc w:val="right"/>
      </w:pPr>
      <w:r>
        <w:t>к Порядку</w:t>
      </w:r>
    </w:p>
    <w:p w:rsidR="001D79D5" w:rsidRDefault="001D79D5" w:rsidP="001D79D5">
      <w:pPr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1D79D5" w:rsidRDefault="001D79D5" w:rsidP="001D79D5">
      <w:pPr>
        <w:autoSpaceDE w:val="0"/>
        <w:autoSpaceDN w:val="0"/>
        <w:adjustRightInd w:val="0"/>
        <w:jc w:val="right"/>
      </w:pPr>
      <w:r>
        <w:t>городского округа Кинешма</w:t>
      </w:r>
    </w:p>
    <w:p w:rsidR="001D79D5" w:rsidRDefault="001D79D5" w:rsidP="001D79D5">
      <w:pPr>
        <w:autoSpaceDE w:val="0"/>
        <w:autoSpaceDN w:val="0"/>
        <w:adjustRightInd w:val="0"/>
        <w:jc w:val="right"/>
        <w:rPr>
          <w:b/>
        </w:rPr>
      </w:pPr>
    </w:p>
    <w:p w:rsidR="001D79D5" w:rsidRDefault="001D79D5" w:rsidP="001D79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Сводная информация</w:t>
      </w:r>
    </w:p>
    <w:p w:rsidR="001D79D5" w:rsidRDefault="001D79D5" w:rsidP="001D79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долговых обязательствах городского округа Кинешма</w:t>
      </w:r>
    </w:p>
    <w:p w:rsidR="001D79D5" w:rsidRDefault="00104708" w:rsidP="001D79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</w:t>
      </w:r>
      <w:r w:rsidR="007C1573">
        <w:rPr>
          <w:b/>
        </w:rPr>
        <w:t xml:space="preserve"> 1 </w:t>
      </w:r>
      <w:r>
        <w:rPr>
          <w:b/>
        </w:rPr>
        <w:t>января</w:t>
      </w:r>
      <w:r w:rsidR="001D79D5">
        <w:rPr>
          <w:b/>
        </w:rPr>
        <w:t xml:space="preserve"> 20</w:t>
      </w:r>
      <w:r>
        <w:rPr>
          <w:b/>
        </w:rPr>
        <w:t>1</w:t>
      </w:r>
      <w:r w:rsidR="009E3020">
        <w:rPr>
          <w:b/>
        </w:rPr>
        <w:t>8</w:t>
      </w:r>
      <w:r w:rsidR="001D79D5">
        <w:rPr>
          <w:b/>
        </w:rPr>
        <w:t xml:space="preserve"> г.</w:t>
      </w:r>
    </w:p>
    <w:p w:rsidR="001D79D5" w:rsidRDefault="001D79D5" w:rsidP="001D79D5">
      <w:pPr>
        <w:autoSpaceDE w:val="0"/>
        <w:autoSpaceDN w:val="0"/>
        <w:adjustRightInd w:val="0"/>
        <w:ind w:firstLine="540"/>
        <w:jc w:val="both"/>
      </w:pPr>
    </w:p>
    <w:p w:rsidR="001D79D5" w:rsidRDefault="001D79D5" w:rsidP="001D79D5">
      <w:pPr>
        <w:autoSpaceDE w:val="0"/>
        <w:autoSpaceDN w:val="0"/>
        <w:adjustRightInd w:val="0"/>
        <w:jc w:val="right"/>
      </w:pPr>
      <w: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7"/>
        <w:gridCol w:w="1815"/>
        <w:gridCol w:w="1815"/>
      </w:tblGrid>
      <w:tr w:rsidR="001D79D5" w:rsidTr="001D79D5">
        <w:trPr>
          <w:trHeight w:val="1000"/>
        </w:trPr>
        <w:tc>
          <w:tcPr>
            <w:tcW w:w="5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9D5" w:rsidRDefault="001D79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Долговые обязательства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9D5" w:rsidRDefault="001D79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долга</w:t>
            </w:r>
          </w:p>
          <w:p w:rsidR="001D79D5" w:rsidRDefault="001D79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1D79D5" w:rsidRDefault="001D79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обязательству</w:t>
            </w:r>
          </w:p>
          <w:p w:rsidR="001D79D5" w:rsidRDefault="001D79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</w:t>
            </w:r>
          </w:p>
          <w:p w:rsidR="001D79D5" w:rsidRDefault="001D79D5" w:rsidP="009E30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</w:t>
            </w:r>
            <w:r w:rsidR="00104708">
              <w:rPr>
                <w:b/>
                <w:sz w:val="20"/>
                <w:szCs w:val="20"/>
              </w:rPr>
              <w:t>1</w:t>
            </w:r>
            <w:r w:rsidR="009E30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9D5" w:rsidRDefault="001D79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долга</w:t>
            </w:r>
          </w:p>
          <w:p w:rsidR="001D79D5" w:rsidRDefault="001D79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  <w:p w:rsidR="001D79D5" w:rsidRDefault="001D79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обязательству</w:t>
            </w:r>
          </w:p>
          <w:p w:rsidR="001D79D5" w:rsidRDefault="001D79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</w:t>
            </w:r>
          </w:p>
          <w:p w:rsidR="001D79D5" w:rsidRDefault="001D79D5" w:rsidP="009E30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</w:t>
            </w:r>
            <w:r w:rsidR="00104708">
              <w:rPr>
                <w:b/>
                <w:sz w:val="20"/>
                <w:szCs w:val="20"/>
              </w:rPr>
              <w:t>1</w:t>
            </w:r>
            <w:r w:rsidR="009E3020">
              <w:rPr>
                <w:b/>
                <w:sz w:val="20"/>
                <w:szCs w:val="20"/>
              </w:rPr>
              <w:t>8</w:t>
            </w:r>
          </w:p>
        </w:tc>
      </w:tr>
      <w:tr w:rsidR="001D79D5" w:rsidTr="001D79D5">
        <w:trPr>
          <w:trHeight w:val="4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9D5" w:rsidRDefault="001D79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 ценные бумаги городского округа Кинешма                        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D5" w:rsidRDefault="00104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D5" w:rsidRDefault="00104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04708" w:rsidRDefault="00104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79D5" w:rsidTr="001D79D5">
        <w:trPr>
          <w:trHeight w:val="8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9D5" w:rsidRDefault="001D79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кредиты, привлеченные в бюджет</w:t>
            </w:r>
          </w:p>
          <w:p w:rsidR="001D79D5" w:rsidRDefault="001D79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округа Кинешма от других</w:t>
            </w:r>
          </w:p>
          <w:p w:rsidR="001D79D5" w:rsidRDefault="001D79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 бюджетной системы Российской</w:t>
            </w:r>
          </w:p>
          <w:p w:rsidR="001D79D5" w:rsidRDefault="001D79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                                   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D5" w:rsidRDefault="00104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D5" w:rsidRDefault="00104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79D5" w:rsidTr="001D79D5">
        <w:trPr>
          <w:trHeight w:val="4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9D5" w:rsidRDefault="001D79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Кредиты, полученные городским округом Кинешма от кредитных организаций             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D5" w:rsidRDefault="00104708" w:rsidP="009E3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302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D5" w:rsidRDefault="00104708" w:rsidP="009E3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3020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000,0</w:t>
            </w:r>
          </w:p>
        </w:tc>
      </w:tr>
      <w:tr w:rsidR="001D79D5" w:rsidTr="001D79D5">
        <w:trPr>
          <w:trHeight w:val="4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9D5" w:rsidRDefault="001D79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 гарантии городского округа Кинешма                        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D5" w:rsidRDefault="00104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D5" w:rsidRDefault="001047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79D5" w:rsidTr="001D79D5">
        <w:trPr>
          <w:trHeight w:val="4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9D5" w:rsidRDefault="001D79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муниципальный долг городского округа Кинешма                        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D5" w:rsidRDefault="00104708" w:rsidP="009E3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302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000,0</w:t>
            </w:r>
            <w:bookmarkStart w:id="0" w:name="_GoBack"/>
            <w:bookmarkEnd w:id="0"/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D5" w:rsidRDefault="00104708" w:rsidP="009E3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3020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000,0</w:t>
            </w:r>
          </w:p>
        </w:tc>
      </w:tr>
    </w:tbl>
    <w:p w:rsidR="001D79D5" w:rsidRDefault="001D79D5" w:rsidP="001D79D5">
      <w:pPr>
        <w:widowControl w:val="0"/>
        <w:autoSpaceDE w:val="0"/>
        <w:autoSpaceDN w:val="0"/>
        <w:adjustRightInd w:val="0"/>
        <w:ind w:firstLine="540"/>
        <w:jc w:val="both"/>
      </w:pPr>
    </w:p>
    <w:p w:rsidR="001D79D5" w:rsidRDefault="001D79D5" w:rsidP="001D79D5">
      <w:pPr>
        <w:rPr>
          <w:sz w:val="22"/>
          <w:szCs w:val="22"/>
        </w:rPr>
      </w:pPr>
    </w:p>
    <w:p w:rsidR="001D79D5" w:rsidRDefault="001D79D5"/>
    <w:sectPr w:rsidR="001D79D5" w:rsidSect="00CD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0812"/>
    <w:rsid w:val="00104708"/>
    <w:rsid w:val="001D79D5"/>
    <w:rsid w:val="007C1573"/>
    <w:rsid w:val="009E3020"/>
    <w:rsid w:val="00CD7807"/>
    <w:rsid w:val="00DC3AF2"/>
    <w:rsid w:val="00FE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Дюкарева</dc:creator>
  <cp:keywords/>
  <dc:description/>
  <cp:lastModifiedBy>1</cp:lastModifiedBy>
  <cp:revision>6</cp:revision>
  <dcterms:created xsi:type="dcterms:W3CDTF">2017-03-14T10:54:00Z</dcterms:created>
  <dcterms:modified xsi:type="dcterms:W3CDTF">2018-03-28T05:29:00Z</dcterms:modified>
</cp:coreProperties>
</file>