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524609" w:rsidP="00BF27CA">
      <w:pPr>
        <w:rPr>
          <w:b/>
          <w:color w:val="000000"/>
          <w:sz w:val="28"/>
        </w:rPr>
      </w:pPr>
      <w:r>
        <w:rPr>
          <w:b/>
          <w:color w:val="000000"/>
          <w:sz w:val="28"/>
        </w:rPr>
        <w:t xml:space="preserve"> </w:t>
      </w:r>
    </w:p>
    <w:p w:rsidR="001D1CF7" w:rsidRPr="00F13C12" w:rsidRDefault="00BF27CA" w:rsidP="00BF27CA">
      <w:pPr>
        <w:rPr>
          <w:b/>
          <w:color w:val="000000"/>
          <w:sz w:val="28"/>
        </w:rPr>
      </w:pPr>
      <w:r w:rsidRPr="00F13C12">
        <w:rPr>
          <w:b/>
          <w:color w:val="000000"/>
          <w:sz w:val="28"/>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A235C7" w:rsidRPr="00CC0129" w:rsidRDefault="00A235C7" w:rsidP="00A235C7">
            <w:pPr>
              <w:rPr>
                <w:b/>
                <w:sz w:val="28"/>
                <w:szCs w:val="28"/>
              </w:rPr>
            </w:pPr>
            <w:r w:rsidRPr="00CC0129">
              <w:rPr>
                <w:b/>
                <w:sz w:val="28"/>
                <w:szCs w:val="28"/>
              </w:rPr>
              <w:t>УТВЕРЖДАЮ</w:t>
            </w:r>
          </w:p>
          <w:p w:rsidR="00A235C7" w:rsidRPr="00CC0129" w:rsidRDefault="00A235C7" w:rsidP="00A235C7">
            <w:pPr>
              <w:rPr>
                <w:b/>
                <w:sz w:val="28"/>
                <w:szCs w:val="28"/>
              </w:rPr>
            </w:pPr>
          </w:p>
          <w:p w:rsidR="00A235C7" w:rsidRPr="00CC0129" w:rsidRDefault="00A235C7" w:rsidP="00A235C7">
            <w:pPr>
              <w:rPr>
                <w:b/>
                <w:sz w:val="28"/>
                <w:szCs w:val="28"/>
              </w:rPr>
            </w:pPr>
            <w:r w:rsidRPr="00CC0129">
              <w:rPr>
                <w:b/>
                <w:sz w:val="28"/>
                <w:szCs w:val="28"/>
              </w:rPr>
              <w:t>Заказчик</w:t>
            </w:r>
          </w:p>
          <w:p w:rsidR="00A235C7" w:rsidRPr="00CC0129" w:rsidRDefault="00A235C7" w:rsidP="00A235C7">
            <w:pPr>
              <w:rPr>
                <w:sz w:val="28"/>
                <w:szCs w:val="28"/>
              </w:rPr>
            </w:pPr>
            <w:r>
              <w:rPr>
                <w:sz w:val="28"/>
                <w:szCs w:val="28"/>
              </w:rPr>
              <w:t>Управление жилищно-коммунального хозяйства администрации городского округа Кинешма</w:t>
            </w:r>
          </w:p>
          <w:p w:rsidR="00A235C7" w:rsidRPr="00CC0129" w:rsidRDefault="00A235C7" w:rsidP="00A235C7">
            <w:pPr>
              <w:rPr>
                <w:sz w:val="28"/>
                <w:szCs w:val="28"/>
              </w:rPr>
            </w:pPr>
          </w:p>
          <w:p w:rsidR="000B14C6" w:rsidRDefault="000B14C6" w:rsidP="00A235C7">
            <w:pPr>
              <w:rPr>
                <w:sz w:val="28"/>
                <w:szCs w:val="28"/>
              </w:rPr>
            </w:pPr>
          </w:p>
          <w:p w:rsidR="00A235C7" w:rsidRDefault="00A235C7" w:rsidP="00A235C7">
            <w:pPr>
              <w:rPr>
                <w:bCs/>
                <w:sz w:val="28"/>
                <w:szCs w:val="28"/>
              </w:rPr>
            </w:pPr>
            <w:r>
              <w:rPr>
                <w:sz w:val="28"/>
                <w:szCs w:val="28"/>
              </w:rPr>
              <w:t>Начальник</w:t>
            </w:r>
          </w:p>
          <w:p w:rsidR="00A235C7" w:rsidRDefault="00A235C7" w:rsidP="00A235C7">
            <w:pPr>
              <w:rPr>
                <w:bCs/>
                <w:sz w:val="28"/>
                <w:szCs w:val="28"/>
              </w:rPr>
            </w:pPr>
          </w:p>
          <w:p w:rsidR="00A235C7" w:rsidRPr="00CD783A" w:rsidRDefault="00A235C7" w:rsidP="00A235C7">
            <w:pPr>
              <w:rPr>
                <w:sz w:val="28"/>
                <w:szCs w:val="28"/>
              </w:rPr>
            </w:pPr>
            <w:r>
              <w:rPr>
                <w:bCs/>
                <w:sz w:val="28"/>
                <w:szCs w:val="28"/>
              </w:rPr>
              <w:t>____________________</w:t>
            </w:r>
            <w:r w:rsidRPr="00CD783A">
              <w:rPr>
                <w:bCs/>
                <w:sz w:val="28"/>
                <w:szCs w:val="28"/>
              </w:rPr>
              <w:t xml:space="preserve"> </w:t>
            </w:r>
            <w:r>
              <w:rPr>
                <w:sz w:val="28"/>
                <w:szCs w:val="28"/>
              </w:rPr>
              <w:t>М.Л.</w:t>
            </w:r>
            <w:r w:rsidR="00AB196C">
              <w:rPr>
                <w:sz w:val="28"/>
                <w:szCs w:val="28"/>
              </w:rPr>
              <w:t xml:space="preserve"> </w:t>
            </w:r>
            <w:r>
              <w:rPr>
                <w:sz w:val="28"/>
                <w:szCs w:val="28"/>
              </w:rPr>
              <w:t>Супонькина</w:t>
            </w:r>
          </w:p>
          <w:p w:rsidR="00A235C7" w:rsidRPr="00CD783A" w:rsidRDefault="00A235C7" w:rsidP="00A235C7">
            <w:pPr>
              <w:rPr>
                <w:b/>
                <w:sz w:val="28"/>
                <w:szCs w:val="28"/>
              </w:rPr>
            </w:pPr>
            <w:r w:rsidRPr="00CD783A">
              <w:rPr>
                <w:bCs/>
                <w:sz w:val="28"/>
                <w:szCs w:val="28"/>
              </w:rPr>
              <w:t>«___» _______________________201</w:t>
            </w:r>
            <w:r>
              <w:rPr>
                <w:bCs/>
                <w:sz w:val="28"/>
                <w:szCs w:val="28"/>
              </w:rPr>
              <w:t>7</w:t>
            </w:r>
            <w:r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1D1CF7" w:rsidP="00E25077">
            <w:pPr>
              <w:rPr>
                <w:sz w:val="28"/>
                <w:szCs w:val="28"/>
              </w:rPr>
            </w:pPr>
            <w:r w:rsidRPr="00B76C5B">
              <w:rPr>
                <w:sz w:val="28"/>
                <w:szCs w:val="28"/>
              </w:rPr>
              <w:t>Отдел муниципального заказа администрации городского округа Кинешма</w:t>
            </w:r>
          </w:p>
          <w:p w:rsidR="00084B3F" w:rsidRDefault="00084B3F" w:rsidP="00E25077">
            <w:pPr>
              <w:rPr>
                <w:sz w:val="28"/>
                <w:szCs w:val="28"/>
              </w:rPr>
            </w:pPr>
          </w:p>
          <w:p w:rsidR="000B14C6" w:rsidRDefault="000B14C6" w:rsidP="00E25077">
            <w:pPr>
              <w:rPr>
                <w:sz w:val="28"/>
                <w:szCs w:val="28"/>
              </w:rPr>
            </w:pPr>
          </w:p>
          <w:p w:rsidR="001D1CF7" w:rsidRDefault="00AB196C" w:rsidP="00E25077">
            <w:pPr>
              <w:rPr>
                <w:sz w:val="28"/>
                <w:szCs w:val="28"/>
              </w:rPr>
            </w:pPr>
            <w:r>
              <w:rPr>
                <w:sz w:val="28"/>
                <w:szCs w:val="28"/>
              </w:rPr>
              <w:t>И. о. н</w:t>
            </w:r>
            <w:r w:rsidR="001D1CF7">
              <w:rPr>
                <w:sz w:val="28"/>
                <w:szCs w:val="28"/>
              </w:rPr>
              <w:t>ачальник</w:t>
            </w:r>
            <w:r>
              <w:rPr>
                <w:sz w:val="28"/>
                <w:szCs w:val="28"/>
              </w:rPr>
              <w:t>а</w:t>
            </w:r>
          </w:p>
          <w:p w:rsidR="00084B3F" w:rsidRDefault="00084B3F" w:rsidP="00E25077">
            <w:pPr>
              <w:rPr>
                <w:sz w:val="28"/>
                <w:szCs w:val="28"/>
              </w:rPr>
            </w:pP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00AB196C">
              <w:rPr>
                <w:sz w:val="28"/>
                <w:szCs w:val="28"/>
              </w:rPr>
              <w:t xml:space="preserve"> О.Г. Тихомирова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974A09">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r w:rsidRPr="00F13C12">
        <w:rPr>
          <w:b/>
          <w:color w:val="000000"/>
          <w:sz w:val="28"/>
        </w:rPr>
        <w:t xml:space="preserve">                </w:t>
      </w:r>
    </w:p>
    <w:p w:rsidR="00BF27CA" w:rsidRDefault="00BF27CA" w:rsidP="00BF27CA">
      <w:pPr>
        <w:rPr>
          <w:b/>
          <w:color w:val="000000"/>
          <w:sz w:val="28"/>
        </w:rPr>
      </w:pPr>
    </w:p>
    <w:p w:rsidR="00C56B28" w:rsidRDefault="00C56B28" w:rsidP="00BF27CA">
      <w:pPr>
        <w:rPr>
          <w:b/>
          <w:color w:val="000000"/>
          <w:sz w:val="28"/>
        </w:rPr>
      </w:pPr>
    </w:p>
    <w:p w:rsidR="00C56B28" w:rsidRPr="00F13C12" w:rsidRDefault="00C56B28"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w:t>
      </w:r>
      <w:r w:rsidRPr="00F13C12">
        <w:rPr>
          <w:b/>
          <w:color w:val="000000"/>
          <w:sz w:val="28"/>
        </w:rPr>
        <w:t xml:space="preserve"> </w:t>
      </w:r>
      <w:r w:rsidR="00A235C7">
        <w:rPr>
          <w:b/>
          <w:color w:val="000000"/>
          <w:sz w:val="28"/>
        </w:rPr>
        <w:t xml:space="preserve">АУКЦИОНЕ № </w:t>
      </w:r>
      <w:r w:rsidR="00540980">
        <w:rPr>
          <w:b/>
          <w:color w:val="000000"/>
          <w:sz w:val="28"/>
        </w:rPr>
        <w:t>119</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AB196C" w:rsidRDefault="00EE3EE5" w:rsidP="00BF27CA">
            <w:pPr>
              <w:rPr>
                <w:b/>
                <w:color w:val="000000"/>
                <w:sz w:val="28"/>
              </w:rPr>
            </w:pPr>
          </w:p>
          <w:p w:rsidR="00EE3EE5" w:rsidRPr="00AB196C" w:rsidRDefault="00EE3EE5" w:rsidP="00BF27CA">
            <w:pPr>
              <w:rPr>
                <w:b/>
                <w:color w:val="000000"/>
                <w:sz w:val="28"/>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FB410F" w:rsidRDefault="00A235C7" w:rsidP="00A235C7">
            <w:pPr>
              <w:rPr>
                <w:b/>
                <w:color w:val="000000"/>
                <w:sz w:val="28"/>
              </w:rPr>
            </w:pPr>
            <w:r w:rsidRPr="00E8593E">
              <w:rPr>
                <w:color w:val="000000"/>
                <w:sz w:val="28"/>
                <w:szCs w:val="28"/>
              </w:rPr>
              <w:t xml:space="preserve">Приобретение в муниципальную собственность квартиры для  </w:t>
            </w:r>
            <w:r>
              <w:rPr>
                <w:color w:val="000000"/>
                <w:sz w:val="28"/>
                <w:szCs w:val="28"/>
              </w:rPr>
              <w:t xml:space="preserve">предоставления </w:t>
            </w:r>
            <w:r w:rsidRPr="00E8593E">
              <w:rPr>
                <w:color w:val="000000"/>
                <w:sz w:val="28"/>
                <w:szCs w:val="28"/>
              </w:rPr>
              <w:t xml:space="preserve"> дет</w:t>
            </w:r>
            <w:r>
              <w:rPr>
                <w:color w:val="000000"/>
                <w:sz w:val="28"/>
                <w:szCs w:val="28"/>
              </w:rPr>
              <w:t>ям</w:t>
            </w:r>
            <w:r w:rsidRPr="00E8593E">
              <w:rPr>
                <w:color w:val="000000"/>
                <w:sz w:val="28"/>
                <w:szCs w:val="28"/>
              </w:rPr>
              <w:t>-сирот</w:t>
            </w:r>
            <w:r>
              <w:rPr>
                <w:color w:val="000000"/>
                <w:sz w:val="28"/>
                <w:szCs w:val="28"/>
              </w:rPr>
              <w:t>ам</w:t>
            </w:r>
            <w:r w:rsidRPr="00E8593E">
              <w:rPr>
                <w:color w:val="000000"/>
                <w:sz w:val="28"/>
                <w:szCs w:val="28"/>
              </w:rPr>
              <w:t xml:space="preserve"> и дет</w:t>
            </w:r>
            <w:r>
              <w:rPr>
                <w:color w:val="000000"/>
                <w:sz w:val="28"/>
                <w:szCs w:val="28"/>
              </w:rPr>
              <w:t>ям</w:t>
            </w:r>
            <w:r w:rsidRPr="00E8593E">
              <w:rPr>
                <w:color w:val="000000"/>
                <w:sz w:val="28"/>
                <w:szCs w:val="28"/>
              </w:rPr>
              <w:t>, оставши</w:t>
            </w:r>
            <w:r>
              <w:rPr>
                <w:color w:val="000000"/>
                <w:sz w:val="28"/>
                <w:szCs w:val="28"/>
              </w:rPr>
              <w:t>м</w:t>
            </w:r>
            <w:r w:rsidRPr="00E8593E">
              <w:rPr>
                <w:color w:val="000000"/>
                <w:sz w:val="28"/>
                <w:szCs w:val="28"/>
              </w:rPr>
              <w:t>ся без попечения родителей</w:t>
            </w:r>
            <w:r>
              <w:rPr>
                <w:color w:val="000000"/>
                <w:sz w:val="28"/>
                <w:szCs w:val="28"/>
              </w:rPr>
              <w:t>, лицам из числа детей-сирот и детей, оставшихся без попечения родителей, по договорам найма специализированных жилых помещений</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r w:rsidRPr="00F13C12">
        <w:rPr>
          <w:color w:val="000000"/>
          <w:sz w:val="28"/>
          <w:szCs w:val="28"/>
        </w:rPr>
        <w:t xml:space="preserve"> </w:t>
      </w:r>
      <w:r w:rsidR="00D31A34">
        <w:rPr>
          <w:color w:val="000000"/>
          <w:sz w:val="28"/>
          <w:szCs w:val="28"/>
        </w:rPr>
        <w:t xml:space="preserve"> </w:t>
      </w:r>
    </w:p>
    <w:p w:rsidR="00BF27CA" w:rsidRPr="00F13C12" w:rsidRDefault="00BF27CA" w:rsidP="00BF27CA">
      <w:pPr>
        <w:rPr>
          <w:color w:val="000000"/>
          <w:sz w:val="28"/>
          <w:szCs w:val="28"/>
        </w:rPr>
      </w:pPr>
    </w:p>
    <w:p w:rsidR="00590DE4" w:rsidRDefault="00BF27CA" w:rsidP="00A235C7">
      <w:pPr>
        <w:pStyle w:val="ConsPlusNormal"/>
        <w:ind w:firstLine="0"/>
        <w:jc w:val="both"/>
        <w:rPr>
          <w:color w:val="000000"/>
          <w:sz w:val="28"/>
          <w:szCs w:val="28"/>
        </w:rPr>
      </w:pPr>
      <w:r w:rsidRPr="00F13C12">
        <w:rPr>
          <w:rFonts w:ascii="Times New Roman" w:hAnsi="Times New Roman" w:cs="Times New Roman"/>
          <w:b/>
          <w:color w:val="000000"/>
          <w:sz w:val="28"/>
          <w:szCs w:val="28"/>
        </w:rPr>
        <w:t xml:space="preserve">  </w:t>
      </w:r>
    </w:p>
    <w:p w:rsidR="00590DE4" w:rsidRDefault="00590DE4"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p>
    <w:p w:rsidR="003819B1" w:rsidRDefault="003819B1" w:rsidP="00BF27CA">
      <w:pPr>
        <w:jc w:val="center"/>
        <w:rPr>
          <w:color w:val="000000"/>
          <w:sz w:val="28"/>
          <w:szCs w:val="28"/>
        </w:rPr>
      </w:pPr>
      <w:r>
        <w:rPr>
          <w:color w:val="000000"/>
          <w:sz w:val="28"/>
          <w:szCs w:val="28"/>
        </w:rPr>
        <w:t>2017</w:t>
      </w:r>
    </w:p>
    <w:p w:rsidR="00974A09" w:rsidRDefault="00C36988" w:rsidP="00974A09">
      <w:pPr>
        <w:pageBreakBefore/>
        <w:rPr>
          <w:color w:val="000000"/>
          <w:shd w:val="clear" w:color="auto" w:fill="FFFF00"/>
        </w:rPr>
      </w:pPr>
      <w:r>
        <w:rPr>
          <w:b/>
          <w:color w:val="000000"/>
          <w:sz w:val="28"/>
          <w:szCs w:val="28"/>
          <w:lang w:val="en-US"/>
        </w:rPr>
        <w:lastRenderedPageBreak/>
        <w:t xml:space="preserve">                                       </w:t>
      </w:r>
      <w:r w:rsidR="00974A09">
        <w:rPr>
          <w:b/>
          <w:color w:val="000000"/>
          <w:sz w:val="28"/>
          <w:szCs w:val="28"/>
        </w:rPr>
        <w:t>СОДЕРЖАНИЕ</w:t>
      </w:r>
    </w:p>
    <w:p w:rsidR="00974A09" w:rsidRDefault="00974A09" w:rsidP="00974A09">
      <w:pPr>
        <w:pStyle w:val="1ff4"/>
        <w:keepNext/>
        <w:keepLines/>
        <w:widowControl w:val="0"/>
        <w:suppressLineNumbers/>
        <w:rPr>
          <w:color w:val="000000"/>
          <w:shd w:val="clear" w:color="auto" w:fill="FFFF00"/>
        </w:rPr>
      </w:pPr>
    </w:p>
    <w:tbl>
      <w:tblPr>
        <w:tblW w:w="0" w:type="auto"/>
        <w:tblLayout w:type="fixed"/>
        <w:tblLook w:val="0000" w:firstRow="0" w:lastRow="0" w:firstColumn="0" w:lastColumn="0" w:noHBand="0" w:noVBand="0"/>
      </w:tblPr>
      <w:tblGrid>
        <w:gridCol w:w="1617"/>
        <w:gridCol w:w="6767"/>
        <w:gridCol w:w="1336"/>
      </w:tblGrid>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w:t>
            </w:r>
          </w:p>
        </w:tc>
        <w:tc>
          <w:tcPr>
            <w:tcW w:w="6767" w:type="dxa"/>
            <w:shd w:val="clear" w:color="auto" w:fill="auto"/>
          </w:tcPr>
          <w:p w:rsidR="00974A09" w:rsidRDefault="00974A09" w:rsidP="00974A09">
            <w:pPr>
              <w:pStyle w:val="31"/>
              <w:rPr>
                <w:color w:val="000000"/>
                <w:shd w:val="clear" w:color="auto" w:fill="FFFF00"/>
              </w:rPr>
            </w:pPr>
            <w:r>
              <w:rPr>
                <w:color w:val="000000"/>
              </w:rPr>
              <w:t>АУКЦИОН</w:t>
            </w:r>
            <w:r w:rsidR="005A394C">
              <w:rPr>
                <w:color w:val="000000"/>
              </w:rPr>
              <w:t xml:space="preserve"> В ЭЛЕКТРОННОЙ ФОРМЕ</w:t>
            </w:r>
          </w:p>
        </w:tc>
        <w:tc>
          <w:tcPr>
            <w:tcW w:w="1336" w:type="dxa"/>
            <w:shd w:val="clear" w:color="auto" w:fill="auto"/>
          </w:tcPr>
          <w:p w:rsidR="00974A09" w:rsidRDefault="00974A09" w:rsidP="00974A09">
            <w:pPr>
              <w:pStyle w:val="31"/>
              <w:snapToGrid w:val="0"/>
              <w:rPr>
                <w:color w:val="000000"/>
                <w:shd w:val="clear" w:color="auto" w:fill="FFFF00"/>
              </w:rPr>
            </w:pP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.1.</w:t>
            </w:r>
          </w:p>
        </w:tc>
        <w:tc>
          <w:tcPr>
            <w:tcW w:w="6767" w:type="dxa"/>
            <w:shd w:val="clear" w:color="auto" w:fill="auto"/>
          </w:tcPr>
          <w:p w:rsidR="00974A09" w:rsidRDefault="00974A09" w:rsidP="005A394C">
            <w:pPr>
              <w:pStyle w:val="31"/>
              <w:rPr>
                <w:color w:val="000000"/>
              </w:rPr>
            </w:pPr>
            <w:r>
              <w:rPr>
                <w:color w:val="000000"/>
              </w:rPr>
              <w:t>Приглашение к участию в аукционе</w:t>
            </w:r>
            <w:r w:rsidR="005A394C">
              <w:rPr>
                <w:color w:val="000000"/>
              </w:rPr>
              <w:t xml:space="preserve"> в электронной форме</w:t>
            </w:r>
          </w:p>
        </w:tc>
        <w:tc>
          <w:tcPr>
            <w:tcW w:w="1336" w:type="dxa"/>
            <w:shd w:val="clear" w:color="auto" w:fill="auto"/>
            <w:vAlign w:val="center"/>
          </w:tcPr>
          <w:p w:rsidR="00974A09" w:rsidRDefault="00974A09" w:rsidP="00974A09">
            <w:pPr>
              <w:pStyle w:val="31"/>
              <w:rPr>
                <w:color w:val="000000"/>
              </w:rPr>
            </w:pPr>
            <w:r>
              <w:rPr>
                <w:color w:val="000000"/>
              </w:rPr>
              <w:t>3</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.2.</w:t>
            </w:r>
          </w:p>
        </w:tc>
        <w:tc>
          <w:tcPr>
            <w:tcW w:w="6767" w:type="dxa"/>
            <w:shd w:val="clear" w:color="auto" w:fill="auto"/>
          </w:tcPr>
          <w:p w:rsidR="00974A09" w:rsidRDefault="00974A09" w:rsidP="00974A09">
            <w:pPr>
              <w:pStyle w:val="31"/>
              <w:rPr>
                <w:color w:val="000000"/>
              </w:rPr>
            </w:pPr>
            <w:r>
              <w:rPr>
                <w:color w:val="000000"/>
              </w:rPr>
              <w:t>Общие условия проведения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4</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.3.</w:t>
            </w:r>
          </w:p>
        </w:tc>
        <w:tc>
          <w:tcPr>
            <w:tcW w:w="6767" w:type="dxa"/>
            <w:shd w:val="clear" w:color="auto" w:fill="auto"/>
          </w:tcPr>
          <w:p w:rsidR="00974A09" w:rsidRDefault="00974A09" w:rsidP="00974A09">
            <w:pPr>
              <w:pStyle w:val="31"/>
              <w:rPr>
                <w:color w:val="000000"/>
              </w:rPr>
            </w:pPr>
            <w:r>
              <w:rPr>
                <w:color w:val="000000"/>
              </w:rPr>
              <w:t>Информационная карта электронного аукциона</w:t>
            </w:r>
          </w:p>
        </w:tc>
        <w:tc>
          <w:tcPr>
            <w:tcW w:w="1336" w:type="dxa"/>
            <w:shd w:val="clear" w:color="auto" w:fill="auto"/>
            <w:vAlign w:val="center"/>
          </w:tcPr>
          <w:p w:rsidR="00974A09" w:rsidRDefault="00974A09" w:rsidP="00974A09">
            <w:pPr>
              <w:pStyle w:val="31"/>
              <w:rPr>
                <w:color w:val="000000"/>
              </w:rPr>
            </w:pPr>
            <w:r>
              <w:rPr>
                <w:color w:val="000000"/>
              </w:rPr>
              <w:t>27</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РАЗДЕЛ </w:t>
            </w:r>
            <w:r>
              <w:rPr>
                <w:color w:val="000000"/>
                <w:lang w:val="en-US"/>
              </w:rPr>
              <w:t>I</w:t>
            </w:r>
            <w:r>
              <w:rPr>
                <w:color w:val="000000"/>
              </w:rPr>
              <w:t>.4.</w:t>
            </w:r>
          </w:p>
        </w:tc>
        <w:tc>
          <w:tcPr>
            <w:tcW w:w="6767" w:type="dxa"/>
            <w:shd w:val="clear" w:color="auto" w:fill="auto"/>
          </w:tcPr>
          <w:p w:rsidR="00974A09" w:rsidRDefault="00974A09" w:rsidP="00974A09">
            <w:pPr>
              <w:pStyle w:val="31"/>
              <w:rPr>
                <w:color w:val="000000"/>
              </w:rPr>
            </w:pPr>
            <w:r>
              <w:rPr>
                <w:color w:val="000000"/>
              </w:rPr>
              <w:t>Рекомендуемые формы и документы для заполнения участниками электронного аукциона</w:t>
            </w:r>
          </w:p>
        </w:tc>
        <w:tc>
          <w:tcPr>
            <w:tcW w:w="1336" w:type="dxa"/>
            <w:shd w:val="clear" w:color="auto" w:fill="auto"/>
            <w:vAlign w:val="center"/>
          </w:tcPr>
          <w:p w:rsidR="00974A09" w:rsidRDefault="005A394C" w:rsidP="00974A09">
            <w:pPr>
              <w:pStyle w:val="31"/>
              <w:rPr>
                <w:color w:val="000000"/>
              </w:rPr>
            </w:pPr>
            <w:r>
              <w:rPr>
                <w:color w:val="000000"/>
              </w:rPr>
              <w:t>4</w:t>
            </w:r>
            <w:r w:rsidR="009D3072">
              <w:rPr>
                <w:color w:val="000000"/>
              </w:rPr>
              <w:t>0</w:t>
            </w:r>
          </w:p>
        </w:tc>
      </w:tr>
      <w:tr w:rsidR="00974A09" w:rsidTr="00974A09">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w:t>
            </w:r>
          </w:p>
        </w:tc>
        <w:tc>
          <w:tcPr>
            <w:tcW w:w="6767" w:type="dxa"/>
            <w:shd w:val="clear" w:color="auto" w:fill="auto"/>
          </w:tcPr>
          <w:p w:rsidR="00974A09" w:rsidRDefault="00974A09" w:rsidP="00974A09">
            <w:pPr>
              <w:pStyle w:val="31"/>
              <w:rPr>
                <w:color w:val="000000"/>
              </w:rPr>
            </w:pPr>
            <w:r>
              <w:rPr>
                <w:color w:val="000000"/>
              </w:rPr>
              <w:t>ПРОЕКТ МУНИЦИПАЛЬНОГО КОНТРАКТА</w:t>
            </w:r>
          </w:p>
        </w:tc>
        <w:tc>
          <w:tcPr>
            <w:tcW w:w="1336" w:type="dxa"/>
            <w:shd w:val="clear" w:color="auto" w:fill="auto"/>
            <w:vAlign w:val="center"/>
          </w:tcPr>
          <w:p w:rsidR="00974A09" w:rsidRDefault="00974A09" w:rsidP="00974A09">
            <w:pPr>
              <w:pStyle w:val="31"/>
              <w:rPr>
                <w:color w:val="000000"/>
              </w:rPr>
            </w:pPr>
            <w:r>
              <w:rPr>
                <w:color w:val="000000"/>
              </w:rPr>
              <w:t>4</w:t>
            </w:r>
            <w:r w:rsidR="009D3072">
              <w:rPr>
                <w:color w:val="000000"/>
              </w:rPr>
              <w:t>4</w:t>
            </w:r>
          </w:p>
        </w:tc>
      </w:tr>
      <w:tr w:rsidR="00974A09" w:rsidTr="00974A09">
        <w:trPr>
          <w:trHeight w:val="338"/>
        </w:trPr>
        <w:tc>
          <w:tcPr>
            <w:tcW w:w="1617" w:type="dxa"/>
            <w:shd w:val="clear" w:color="auto" w:fill="auto"/>
          </w:tcPr>
          <w:p w:rsidR="00974A09" w:rsidRDefault="00974A09" w:rsidP="00974A09">
            <w:pPr>
              <w:pStyle w:val="31"/>
              <w:rPr>
                <w:color w:val="000000"/>
              </w:rPr>
            </w:pPr>
            <w:r>
              <w:rPr>
                <w:color w:val="000000"/>
              </w:rPr>
              <w:t xml:space="preserve">ЧАСТЬ </w:t>
            </w:r>
            <w:r>
              <w:rPr>
                <w:color w:val="000000"/>
                <w:lang w:val="en-US"/>
              </w:rPr>
              <w:t>III</w:t>
            </w:r>
          </w:p>
        </w:tc>
        <w:tc>
          <w:tcPr>
            <w:tcW w:w="6767" w:type="dxa"/>
            <w:shd w:val="clear" w:color="auto" w:fill="auto"/>
          </w:tcPr>
          <w:p w:rsidR="00974A09" w:rsidRDefault="00974A09" w:rsidP="00974A09">
            <w:pPr>
              <w:pStyle w:val="31"/>
              <w:rPr>
                <w:color w:val="000000"/>
              </w:rPr>
            </w:pPr>
            <w:r>
              <w:rPr>
                <w:color w:val="000000"/>
              </w:rPr>
              <w:t>ОПИСАНИЕ ОБЪЕКТА ЗАКУПКИ</w:t>
            </w:r>
          </w:p>
        </w:tc>
        <w:tc>
          <w:tcPr>
            <w:tcW w:w="1336" w:type="dxa"/>
            <w:shd w:val="clear" w:color="auto" w:fill="auto"/>
            <w:vAlign w:val="center"/>
          </w:tcPr>
          <w:p w:rsidR="00974A09" w:rsidRDefault="00974A09" w:rsidP="00974A09">
            <w:pPr>
              <w:pStyle w:val="31"/>
              <w:rPr>
                <w:color w:val="000000"/>
                <w:sz w:val="28"/>
                <w:szCs w:val="28"/>
              </w:rPr>
            </w:pPr>
            <w:r>
              <w:rPr>
                <w:color w:val="000000"/>
              </w:rPr>
              <w:t>5</w:t>
            </w:r>
            <w:r w:rsidR="000800C3">
              <w:rPr>
                <w:color w:val="000000"/>
              </w:rPr>
              <w:t>1</w:t>
            </w:r>
          </w:p>
        </w:tc>
      </w:tr>
    </w:tbl>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Default="00974A09" w:rsidP="00974A09">
      <w:pPr>
        <w:rPr>
          <w:color w:val="000000"/>
          <w:sz w:val="28"/>
          <w:szCs w:val="28"/>
        </w:rPr>
      </w:pPr>
    </w:p>
    <w:p w:rsidR="00974A09" w:rsidRPr="00BE7F87" w:rsidRDefault="00974A09" w:rsidP="00974A09">
      <w:pPr>
        <w:jc w:val="both"/>
        <w:rPr>
          <w:sz w:val="24"/>
          <w:szCs w:val="24"/>
        </w:rPr>
      </w:pPr>
    </w:p>
    <w:p w:rsidR="00974A09" w:rsidRDefault="00974A09" w:rsidP="005A394C">
      <w:pPr>
        <w:jc w:val="center"/>
        <w:rPr>
          <w:b/>
          <w:caps/>
          <w:color w:val="000000"/>
          <w:sz w:val="28"/>
          <w:szCs w:val="28"/>
        </w:rPr>
      </w:pPr>
      <w:r>
        <w:rPr>
          <w:b/>
          <w:caps/>
          <w:color w:val="000000"/>
          <w:sz w:val="28"/>
          <w:szCs w:val="28"/>
        </w:rPr>
        <w:t>Часть I</w:t>
      </w:r>
    </w:p>
    <w:p w:rsidR="00974A09" w:rsidRDefault="00974A09" w:rsidP="005A394C">
      <w:pPr>
        <w:jc w:val="center"/>
        <w:rPr>
          <w:b/>
          <w:caps/>
          <w:color w:val="000000"/>
          <w:sz w:val="28"/>
          <w:szCs w:val="28"/>
        </w:rPr>
      </w:pPr>
      <w:r>
        <w:rPr>
          <w:b/>
          <w:caps/>
          <w:color w:val="000000"/>
          <w:sz w:val="28"/>
          <w:szCs w:val="28"/>
        </w:rPr>
        <w:t>АУКЦИОН в электронной форме</w:t>
      </w:r>
    </w:p>
    <w:p w:rsidR="00974A09" w:rsidRDefault="00974A09" w:rsidP="00974A09">
      <w:pPr>
        <w:rPr>
          <w:b/>
          <w:color w:val="000000"/>
          <w:w w:val="121"/>
          <w:sz w:val="24"/>
          <w:szCs w:val="24"/>
        </w:rPr>
      </w:pPr>
    </w:p>
    <w:p w:rsidR="00974A09" w:rsidRDefault="00974A09" w:rsidP="00974A09">
      <w:pPr>
        <w:ind w:left="-180"/>
        <w:rPr>
          <w:b/>
          <w:color w:val="000000"/>
          <w:sz w:val="28"/>
          <w:szCs w:val="28"/>
        </w:rPr>
      </w:pPr>
      <w:r>
        <w:rPr>
          <w:b/>
          <w:color w:val="000000"/>
          <w:sz w:val="28"/>
          <w:szCs w:val="28"/>
        </w:rPr>
        <w:t>РАЗДЕЛ 1.1. Приглашение к участию в аукционе в электронной форме</w:t>
      </w:r>
    </w:p>
    <w:p w:rsidR="00974A09" w:rsidRPr="00784F02" w:rsidRDefault="00974A09" w:rsidP="00974A09">
      <w:pPr>
        <w:ind w:left="-180"/>
        <w:rPr>
          <w:b/>
          <w:color w:val="000000"/>
          <w:sz w:val="23"/>
          <w:szCs w:val="23"/>
        </w:rPr>
      </w:pPr>
    </w:p>
    <w:p w:rsidR="00974A09" w:rsidRPr="00AE79AE" w:rsidRDefault="00974A09" w:rsidP="00974A09">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974A09" w:rsidRPr="00AE79AE" w:rsidRDefault="00974A09" w:rsidP="00974A09">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974A09" w:rsidRPr="00AE79AE" w:rsidRDefault="00974A09" w:rsidP="00974A09">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974A09" w:rsidRPr="00AE79AE"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974A09" w:rsidRPr="00AE79AE" w:rsidRDefault="00974A09" w:rsidP="00974A09">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974A09" w:rsidRPr="00AE79AE" w:rsidRDefault="00974A09" w:rsidP="00974A09">
      <w:pPr>
        <w:widowControl/>
        <w:ind w:firstLine="540"/>
        <w:jc w:val="both"/>
        <w:rPr>
          <w:bCs/>
          <w:sz w:val="24"/>
          <w:szCs w:val="24"/>
        </w:rPr>
      </w:pPr>
    </w:p>
    <w:p w:rsidR="00974A09" w:rsidRPr="00AE79AE" w:rsidRDefault="00974A09" w:rsidP="00974A09">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974A09" w:rsidRPr="00784F02"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Default="00974A09" w:rsidP="00974A09">
      <w:pPr>
        <w:pStyle w:val="HTML"/>
        <w:rPr>
          <w:rFonts w:ascii="Times New Roman" w:hAnsi="Times New Roman"/>
          <w:b/>
          <w:color w:val="000000"/>
          <w:sz w:val="23"/>
          <w:szCs w:val="23"/>
        </w:rPr>
      </w:pPr>
    </w:p>
    <w:p w:rsidR="00974A09" w:rsidRPr="00784F02" w:rsidRDefault="00974A09" w:rsidP="00974A09">
      <w:pPr>
        <w:pStyle w:val="HTML"/>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974A09" w:rsidRPr="00784F02" w:rsidRDefault="00974A09" w:rsidP="00974A09">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974A09" w:rsidRPr="00784F02" w:rsidRDefault="00974A09" w:rsidP="00974A09">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lastRenderedPageBreak/>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974A09" w:rsidRPr="00784F02" w:rsidRDefault="00974A09" w:rsidP="00974A09">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974A09" w:rsidRPr="00784F02" w:rsidRDefault="00974A09" w:rsidP="00974A09">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974A09" w:rsidRPr="00784F02" w:rsidRDefault="00974A09" w:rsidP="00974A09">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974A09" w:rsidRPr="00784F02" w:rsidRDefault="00974A09" w:rsidP="00974A09">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974A09" w:rsidRPr="00784F02" w:rsidRDefault="00974A09" w:rsidP="00974A09">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974A09" w:rsidRPr="00784F02" w:rsidRDefault="00974A09" w:rsidP="00974A09">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974A09" w:rsidRPr="00784F02" w:rsidRDefault="00974A09" w:rsidP="00974A09">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lastRenderedPageBreak/>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974A09" w:rsidRPr="00784F02" w:rsidRDefault="00974A09" w:rsidP="00974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974A09" w:rsidRPr="00784F02" w:rsidRDefault="00974A09" w:rsidP="00974A09">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974A09" w:rsidRPr="00784F02" w:rsidRDefault="00974A09" w:rsidP="00974A09">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w:t>
      </w:r>
      <w:r w:rsidRPr="00784F02">
        <w:rPr>
          <w:color w:val="000000"/>
          <w:sz w:val="24"/>
          <w:szCs w:val="24"/>
        </w:rPr>
        <w:lastRenderedPageBreak/>
        <w:t xml:space="preserve">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974A09" w:rsidRPr="00784F02" w:rsidRDefault="00974A09" w:rsidP="00974A09">
      <w:pPr>
        <w:widowControl/>
        <w:jc w:val="both"/>
        <w:rPr>
          <w:iCs/>
          <w:sz w:val="24"/>
          <w:szCs w:val="24"/>
        </w:rPr>
      </w:pPr>
      <w:r w:rsidRPr="00784F02">
        <w:rPr>
          <w:iCs/>
          <w:sz w:val="24"/>
          <w:szCs w:val="24"/>
        </w:rPr>
        <w:t>Участник закупки должен соответствовать:</w:t>
      </w:r>
    </w:p>
    <w:p w:rsidR="00974A09" w:rsidRPr="00784F02" w:rsidRDefault="00974A09" w:rsidP="00974A09">
      <w:pPr>
        <w:widowControl/>
        <w:jc w:val="both"/>
        <w:rPr>
          <w:iCs/>
          <w:sz w:val="24"/>
          <w:szCs w:val="24"/>
        </w:rPr>
      </w:pPr>
      <w:proofErr w:type="gramStart"/>
      <w:r w:rsidRPr="00784F02">
        <w:rPr>
          <w:iCs/>
          <w:sz w:val="24"/>
          <w:szCs w:val="24"/>
        </w:rPr>
        <w:t xml:space="preserve">- требованиям, установленными </w:t>
      </w:r>
      <w:r>
        <w:rPr>
          <w:iCs/>
          <w:sz w:val="24"/>
          <w:szCs w:val="24"/>
        </w:rPr>
        <w:t>ст.</w:t>
      </w:r>
      <w:r w:rsidRPr="00784F02">
        <w:rPr>
          <w:iCs/>
          <w:sz w:val="24"/>
          <w:szCs w:val="24"/>
        </w:rPr>
        <w:t xml:space="preserve"> 4 Федерального закона от 24.07.2007 №209-ФЗ «О развитии малого и среднего предпринимательства Российской Федерации</w:t>
      </w:r>
      <w:r>
        <w:rPr>
          <w:iCs/>
          <w:sz w:val="24"/>
          <w:szCs w:val="24"/>
        </w:rPr>
        <w:t>»</w:t>
      </w:r>
      <w:r w:rsidRPr="00784F02">
        <w:rPr>
          <w:iCs/>
          <w:sz w:val="24"/>
          <w:szCs w:val="24"/>
        </w:rPr>
        <w:t>;</w:t>
      </w:r>
      <w:r>
        <w:rPr>
          <w:iCs/>
          <w:sz w:val="24"/>
          <w:szCs w:val="24"/>
        </w:rPr>
        <w:t xml:space="preserve"> </w:t>
      </w:r>
      <w:r w:rsidRPr="00DD2FF5">
        <w:rPr>
          <w:b/>
          <w:iCs/>
          <w:sz w:val="24"/>
          <w:szCs w:val="24"/>
        </w:rPr>
        <w:t>ИЛИ</w:t>
      </w:r>
      <w:proofErr w:type="gramEnd"/>
    </w:p>
    <w:p w:rsidR="00974A09" w:rsidRPr="00784F02" w:rsidRDefault="00974A09" w:rsidP="00974A09">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974A09" w:rsidRPr="00784F02" w:rsidRDefault="00974A09" w:rsidP="00974A09">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974A09" w:rsidRPr="00784F02" w:rsidRDefault="00974A09" w:rsidP="00974A09">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974A09" w:rsidRPr="00784F02" w:rsidRDefault="00974A09" w:rsidP="00974A09">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74A09" w:rsidRPr="00DD2FF5" w:rsidRDefault="00974A09" w:rsidP="00974A09">
      <w:pPr>
        <w:contextualSpacing/>
        <w:jc w:val="both"/>
        <w:rPr>
          <w:sz w:val="24"/>
          <w:szCs w:val="24"/>
        </w:rPr>
      </w:pPr>
      <w:r w:rsidRPr="00784F02">
        <w:rPr>
          <w:color w:val="000000"/>
          <w:sz w:val="24"/>
          <w:szCs w:val="24"/>
        </w:rPr>
        <w:t xml:space="preserve">1.9.5.5. </w:t>
      </w:r>
      <w:proofErr w:type="gramStart"/>
      <w:r w:rsidRPr="00DD2FF5">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DD2FF5">
          <w:rPr>
            <w:sz w:val="24"/>
            <w:szCs w:val="24"/>
          </w:rPr>
          <w:t>статьями 289</w:t>
        </w:r>
      </w:hyperlink>
      <w:r w:rsidRPr="00DD2FF5">
        <w:rPr>
          <w:sz w:val="24"/>
          <w:szCs w:val="24"/>
        </w:rPr>
        <w:t xml:space="preserve">, </w:t>
      </w:r>
      <w:hyperlink r:id="rId13" w:history="1">
        <w:r w:rsidRPr="00DD2FF5">
          <w:rPr>
            <w:sz w:val="24"/>
            <w:szCs w:val="24"/>
          </w:rPr>
          <w:t>290</w:t>
        </w:r>
      </w:hyperlink>
      <w:r w:rsidRPr="00DD2FF5">
        <w:rPr>
          <w:sz w:val="24"/>
          <w:szCs w:val="24"/>
        </w:rPr>
        <w:t xml:space="preserve">, </w:t>
      </w:r>
      <w:hyperlink r:id="rId14" w:history="1">
        <w:r w:rsidRPr="00DD2FF5">
          <w:rPr>
            <w:sz w:val="24"/>
            <w:szCs w:val="24"/>
          </w:rPr>
          <w:t>291</w:t>
        </w:r>
      </w:hyperlink>
      <w:r w:rsidRPr="00DD2FF5">
        <w:rPr>
          <w:sz w:val="24"/>
          <w:szCs w:val="24"/>
        </w:rPr>
        <w:t xml:space="preserve">, </w:t>
      </w:r>
      <w:hyperlink r:id="rId15" w:history="1">
        <w:r w:rsidRPr="00DD2FF5">
          <w:rPr>
            <w:sz w:val="24"/>
            <w:szCs w:val="24"/>
          </w:rPr>
          <w:t>291.1</w:t>
        </w:r>
      </w:hyperlink>
      <w:r w:rsidRPr="00DD2FF5">
        <w:rPr>
          <w:sz w:val="24"/>
          <w:szCs w:val="24"/>
        </w:rPr>
        <w:t xml:space="preserve"> Уголовного кодекса </w:t>
      </w:r>
      <w:r>
        <w:rPr>
          <w:sz w:val="24"/>
          <w:szCs w:val="24"/>
        </w:rPr>
        <w:t>РФ</w:t>
      </w:r>
      <w:r w:rsidRPr="00DD2FF5">
        <w:rPr>
          <w:sz w:val="24"/>
          <w:szCs w:val="24"/>
        </w:rPr>
        <w:t xml:space="preserve"> (за исключением лиц, у которых такая судимость погашена или снята), а также неприменение в отношении указанных</w:t>
      </w:r>
      <w:proofErr w:type="gramEnd"/>
      <w:r w:rsidRPr="00DD2FF5">
        <w:rPr>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sz w:val="24"/>
          <w:szCs w:val="24"/>
        </w:rPr>
        <w:t xml:space="preserve">1.9.5.5.1  </w:t>
      </w:r>
      <w:r w:rsidRPr="00DD2FF5">
        <w:rPr>
          <w:spacing w:val="-6"/>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DD2FF5">
          <w:rPr>
            <w:spacing w:val="-6"/>
            <w:sz w:val="24"/>
            <w:szCs w:val="24"/>
          </w:rPr>
          <w:t>статьей 19.28</w:t>
        </w:r>
      </w:hyperlink>
      <w:r w:rsidRPr="00DD2FF5">
        <w:rPr>
          <w:spacing w:val="-6"/>
          <w:sz w:val="24"/>
          <w:szCs w:val="24"/>
        </w:rPr>
        <w:t xml:space="preserve"> Кодекса РФ.</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974A09"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DD2FF5">
        <w:rPr>
          <w:color w:val="000000"/>
          <w:spacing w:val="-6"/>
          <w:sz w:val="24"/>
          <w:szCs w:val="24"/>
        </w:rPr>
        <w:t xml:space="preserve">1.9.5.7. </w:t>
      </w:r>
      <w:proofErr w:type="gramStart"/>
      <w:r w:rsidRPr="00DD2FF5">
        <w:rPr>
          <w:color w:val="000000"/>
          <w:spacing w:val="-6"/>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DD2FF5">
        <w:rPr>
          <w:spacing w:val="-6"/>
          <w:sz w:val="24"/>
          <w:szCs w:val="24"/>
        </w:rPr>
        <w:t>единой комиссии по осуществлению закупок,</w:t>
      </w:r>
      <w:r w:rsidRPr="00DD2FF5">
        <w:rPr>
          <w:color w:val="000000"/>
          <w:spacing w:val="-6"/>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D2FF5">
        <w:rPr>
          <w:color w:val="000000"/>
          <w:spacing w:val="-6"/>
          <w:sz w:val="24"/>
          <w:szCs w:val="24"/>
        </w:rPr>
        <w:t xml:space="preserve"> </w:t>
      </w:r>
      <w:proofErr w:type="gramStart"/>
      <w:r w:rsidRPr="00DD2FF5">
        <w:rPr>
          <w:color w:val="000000"/>
          <w:spacing w:val="-6"/>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D2FF5">
        <w:rPr>
          <w:color w:val="000000"/>
          <w:spacing w:val="-6"/>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4A09" w:rsidRPr="00DD2FF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p>
    <w:p w:rsidR="00974A09" w:rsidRPr="00784F02" w:rsidRDefault="00974A09" w:rsidP="00974A09">
      <w:pPr>
        <w:jc w:val="both"/>
        <w:rPr>
          <w:sz w:val="24"/>
          <w:szCs w:val="24"/>
        </w:rPr>
      </w:pPr>
      <w:r w:rsidRPr="00784F02">
        <w:rPr>
          <w:color w:val="000000"/>
          <w:sz w:val="24"/>
          <w:szCs w:val="24"/>
        </w:rPr>
        <w:lastRenderedPageBreak/>
        <w:t>1.9.5.8. У</w:t>
      </w:r>
      <w:r w:rsidRPr="00784F02">
        <w:rPr>
          <w:sz w:val="24"/>
          <w:szCs w:val="24"/>
        </w:rPr>
        <w:t>частник закупки не является офшорной компанией.</w:t>
      </w:r>
    </w:p>
    <w:p w:rsidR="00974A09" w:rsidRPr="00300A85"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974A09" w:rsidRPr="00784F02" w:rsidRDefault="00974A09" w:rsidP="00974A09">
      <w:pPr>
        <w:jc w:val="both"/>
        <w:rPr>
          <w:sz w:val="24"/>
          <w:szCs w:val="24"/>
        </w:rPr>
      </w:pPr>
      <w:r w:rsidRPr="00784F02">
        <w:rPr>
          <w:bCs/>
          <w:sz w:val="24"/>
          <w:szCs w:val="24"/>
        </w:rPr>
        <w:lastRenderedPageBreak/>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4A09" w:rsidRPr="00784F02" w:rsidRDefault="00974A09" w:rsidP="00974A09">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974A09" w:rsidRPr="00784F02" w:rsidRDefault="00974A09" w:rsidP="00974A09">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974A09" w:rsidRPr="00784F02" w:rsidRDefault="00974A09" w:rsidP="00974A09">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f4"/>
            <w:color w:val="000000"/>
            <w:szCs w:val="24"/>
          </w:rPr>
          <w:t>пунктах</w:t>
        </w:r>
      </w:hyperlink>
      <w:r w:rsidRPr="00784F02">
        <w:rPr>
          <w:color w:val="000000"/>
          <w:sz w:val="24"/>
          <w:szCs w:val="24"/>
        </w:rPr>
        <w:t xml:space="preserve"> 1.9.5. и </w:t>
      </w:r>
      <w:hyperlink r:id="rId18" w:history="1">
        <w:r w:rsidRPr="00784F02">
          <w:rPr>
            <w:rStyle w:val="af4"/>
            <w:color w:val="000000"/>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974A09" w:rsidRPr="00784F02" w:rsidRDefault="00974A09" w:rsidP="00974A09">
      <w:pPr>
        <w:widowControl/>
        <w:tabs>
          <w:tab w:val="left" w:pos="0"/>
          <w:tab w:val="left" w:pos="426"/>
        </w:tabs>
        <w:autoSpaceDE/>
        <w:ind w:left="660" w:right="20"/>
        <w:jc w:val="both"/>
        <w:rPr>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974A09" w:rsidRPr="00784F02" w:rsidRDefault="00974A09" w:rsidP="00974A09">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974A09" w:rsidRPr="00784F02" w:rsidRDefault="00974A09" w:rsidP="00974A09">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974A09" w:rsidRPr="00784F02" w:rsidRDefault="00974A09" w:rsidP="00974A09">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2.4.1. Процедура отмены электронного аукциона осуществляется в порядке, установленном статьей 36 Закона № 44-ФЗ.</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974A09" w:rsidRPr="00784F02" w:rsidRDefault="00974A09" w:rsidP="00974A09">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974A09" w:rsidRPr="00784F02" w:rsidRDefault="00974A09" w:rsidP="00974A09">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 xml:space="preserve">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w:t>
      </w:r>
      <w:r w:rsidRPr="00784F02">
        <w:rPr>
          <w:sz w:val="24"/>
          <w:szCs w:val="24"/>
        </w:rPr>
        <w:lastRenderedPageBreak/>
        <w:t>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974A09" w:rsidRPr="00784F02" w:rsidRDefault="00974A09" w:rsidP="00974A09">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9"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f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lastRenderedPageBreak/>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f4"/>
            <w:rFonts w:eastAsia="Calibri"/>
            <w:color w:val="000000"/>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974A09" w:rsidRPr="00784F02" w:rsidRDefault="00974A09" w:rsidP="00974A09">
      <w:pPr>
        <w:pStyle w:val="HTML"/>
        <w:jc w:val="both"/>
        <w:rPr>
          <w:rFonts w:ascii="Times New Roman" w:hAnsi="Times New Roman"/>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4.1.3. Участник электронного аукциона вправе подать только одну заявку на участие в электронном аукционе в отношении каждого объекта закупки.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974A09" w:rsidRPr="00784F02" w:rsidRDefault="00974A09" w:rsidP="00974A09">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974A09" w:rsidRPr="00784F02" w:rsidRDefault="00974A09" w:rsidP="00974A09">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974A09" w:rsidRPr="00784F02" w:rsidRDefault="00974A09" w:rsidP="00974A09">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974A09" w:rsidRPr="00784F02" w:rsidRDefault="00974A09" w:rsidP="00974A09">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974A09" w:rsidRPr="00784F02" w:rsidRDefault="00974A09" w:rsidP="005A394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ЭЛЕКТРОННОГО АУКЦИОНА</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w:t>
      </w:r>
      <w:r w:rsidRPr="00784F02">
        <w:rPr>
          <w:sz w:val="24"/>
          <w:szCs w:val="24"/>
        </w:rPr>
        <w:lastRenderedPageBreak/>
        <w:t>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974A09" w:rsidRPr="00784F02" w:rsidRDefault="00974A09" w:rsidP="00974A09">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974A09" w:rsidRPr="00784F02" w:rsidRDefault="00974A09" w:rsidP="00974A09">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w:t>
      </w:r>
      <w:r w:rsidRPr="00784F02">
        <w:rPr>
          <w:bCs/>
          <w:sz w:val="24"/>
          <w:szCs w:val="24"/>
        </w:rPr>
        <w:lastRenderedPageBreak/>
        <w:t xml:space="preserve">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974A09" w:rsidRPr="00784F02" w:rsidRDefault="00974A09" w:rsidP="00974A09">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974A09" w:rsidRPr="00784F02" w:rsidRDefault="00974A09" w:rsidP="00974A09">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lastRenderedPageBreak/>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974A09" w:rsidRPr="00784F02" w:rsidRDefault="00974A09" w:rsidP="00974A09">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974A09" w:rsidRPr="00784F02" w:rsidRDefault="00974A09" w:rsidP="00974A09">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974A09" w:rsidRPr="00784F02" w:rsidRDefault="00974A09" w:rsidP="00974A09">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w:t>
      </w:r>
      <w:r w:rsidRPr="00784F02">
        <w:rPr>
          <w:sz w:val="24"/>
          <w:szCs w:val="24"/>
        </w:rPr>
        <w:lastRenderedPageBreak/>
        <w:t xml:space="preserve">аукционе, поданной данным участником, а также документы данного участника, предусмотренные </w:t>
      </w:r>
      <w:hyperlink r:id="rId24" w:history="1">
        <w:r w:rsidRPr="00784F02">
          <w:rPr>
            <w:rStyle w:val="af4"/>
            <w:szCs w:val="24"/>
          </w:rPr>
          <w:t>пунктами 2</w:t>
        </w:r>
      </w:hyperlink>
      <w:r w:rsidRPr="00784F02">
        <w:rPr>
          <w:sz w:val="24"/>
          <w:szCs w:val="24"/>
        </w:rPr>
        <w:t xml:space="preserve"> - </w:t>
      </w:r>
      <w:hyperlink r:id="rId25" w:history="1">
        <w:r w:rsidRPr="00784F02">
          <w:rPr>
            <w:rStyle w:val="af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f4"/>
            <w:szCs w:val="24"/>
          </w:rPr>
          <w:t>пунктами 2</w:t>
        </w:r>
      </w:hyperlink>
      <w:r w:rsidRPr="00784F02">
        <w:rPr>
          <w:sz w:val="24"/>
          <w:szCs w:val="24"/>
        </w:rPr>
        <w:t xml:space="preserve"> - </w:t>
      </w:r>
      <w:hyperlink r:id="rId28" w:history="1">
        <w:r w:rsidRPr="00784F02">
          <w:rPr>
            <w:rStyle w:val="af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proofErr w:type="spellStart"/>
      <w:r w:rsidRPr="00784F02">
        <w:rPr>
          <w:sz w:val="24"/>
          <w:szCs w:val="24"/>
        </w:rPr>
        <w:t>тече㐾ие</w:t>
      </w:r>
      <w:proofErr w:type="spellEnd"/>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f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lastRenderedPageBreak/>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б) единственным участником электронного аукциона, если только один участник электронного аукциона и поданная им заявка </w:t>
      </w:r>
      <w:proofErr w:type="gramStart"/>
      <w:r w:rsidRPr="00784F02">
        <w:rPr>
          <w:sz w:val="24"/>
          <w:szCs w:val="24"/>
        </w:rPr>
        <w:t>признаны</w:t>
      </w:r>
      <w:proofErr w:type="gramEnd"/>
      <w:r w:rsidRPr="00784F02">
        <w:rPr>
          <w:sz w:val="24"/>
          <w:szCs w:val="24"/>
        </w:rPr>
        <w:t xml:space="preserve"> соответствующими требованиям Закона № 44-ФЗ и настоящей документации об электронном аукционе.</w:t>
      </w:r>
    </w:p>
    <w:p w:rsidR="00974A09" w:rsidRPr="00784F02" w:rsidRDefault="00974A09" w:rsidP="00974A09">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974A09" w:rsidRPr="00784F02" w:rsidRDefault="00974A09" w:rsidP="00974A09">
      <w:pPr>
        <w:pStyle w:val="HTML"/>
        <w:rPr>
          <w:rFonts w:ascii="Times New Roman" w:hAnsi="Times New Roman"/>
          <w:b/>
          <w:color w:val="000000"/>
          <w:sz w:val="24"/>
          <w:szCs w:val="24"/>
        </w:rPr>
      </w:pPr>
    </w:p>
    <w:p w:rsidR="00974A09" w:rsidRPr="00784F02" w:rsidRDefault="00974A09" w:rsidP="005A394C">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974A09" w:rsidRPr="00784F02" w:rsidRDefault="00974A09" w:rsidP="00974A09">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974A09" w:rsidRPr="00784F02" w:rsidRDefault="00974A09" w:rsidP="00974A09">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974A09" w:rsidRPr="00784F02" w:rsidRDefault="00974A09" w:rsidP="00974A09">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974A09" w:rsidRPr="00784F02" w:rsidRDefault="00974A09" w:rsidP="00974A09">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 xml:space="preserve">«Общие условия проведения электронного аукциона» настоящей </w:t>
      </w:r>
      <w:r w:rsidRPr="00784F02">
        <w:rPr>
          <w:rFonts w:eastAsia="Calibri"/>
          <w:color w:val="000000"/>
          <w:sz w:val="24"/>
          <w:szCs w:val="24"/>
          <w:lang w:eastAsia="en-US"/>
        </w:rPr>
        <w:lastRenderedPageBreak/>
        <w:t>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 xml:space="preserve">пунктом </w:t>
      </w:r>
      <w:r w:rsidRPr="00784F02">
        <w:rPr>
          <w:rFonts w:eastAsia="Calibri"/>
          <w:color w:val="000000"/>
          <w:sz w:val="24"/>
          <w:szCs w:val="24"/>
          <w:lang w:eastAsia="en-US"/>
        </w:rPr>
        <w:lastRenderedPageBreak/>
        <w:t>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w:t>
      </w:r>
      <w:r w:rsidRPr="00784F02">
        <w:rPr>
          <w:bCs/>
          <w:sz w:val="24"/>
          <w:szCs w:val="24"/>
        </w:rPr>
        <w:lastRenderedPageBreak/>
        <w:t xml:space="preserve">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974A09" w:rsidRPr="00784F02" w:rsidRDefault="00974A09" w:rsidP="00974A09">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974A09" w:rsidRPr="00784F02" w:rsidRDefault="00974A09" w:rsidP="00974A09">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lastRenderedPageBreak/>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974A09" w:rsidRPr="00784F02" w:rsidRDefault="00974A09" w:rsidP="00974A09">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974A09" w:rsidRPr="00784F02" w:rsidRDefault="00974A09" w:rsidP="00974A09">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974A09" w:rsidRPr="00784F02" w:rsidRDefault="00974A09" w:rsidP="00974A09">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974A09" w:rsidRPr="00784F02" w:rsidRDefault="00974A09" w:rsidP="00974A09">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974A09" w:rsidRPr="00784F02" w:rsidRDefault="00974A09" w:rsidP="00974A09">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974A09" w:rsidRPr="00784F02" w:rsidRDefault="00974A09" w:rsidP="00974A09">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974A09" w:rsidRPr="00784F02" w:rsidRDefault="00974A09" w:rsidP="00974A09">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974A09" w:rsidRPr="00784F02" w:rsidRDefault="00974A09" w:rsidP="00974A09">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974A09" w:rsidRPr="00784F02" w:rsidRDefault="00974A09" w:rsidP="00974A09">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974A09" w:rsidRPr="00784F02" w:rsidRDefault="00974A09" w:rsidP="00974A09">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974A09" w:rsidRPr="00784F02" w:rsidRDefault="00974A09" w:rsidP="00974A09">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974A09" w:rsidRPr="00784F02" w:rsidRDefault="00974A09" w:rsidP="00974A0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f4"/>
            <w:color w:val="000000"/>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w:t>
      </w:r>
      <w:r w:rsidRPr="00784F02">
        <w:rPr>
          <w:sz w:val="24"/>
          <w:szCs w:val="24"/>
        </w:rPr>
        <w:lastRenderedPageBreak/>
        <w:t xml:space="preserve">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974A09" w:rsidRPr="00784F02" w:rsidRDefault="00974A09" w:rsidP="00974A09">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974A09" w:rsidRPr="00784F02" w:rsidRDefault="00974A09" w:rsidP="00974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974A09" w:rsidRDefault="00974A09" w:rsidP="00974A09">
      <w:pPr>
        <w:widowControl/>
        <w:tabs>
          <w:tab w:val="left" w:pos="284"/>
        </w:tabs>
        <w:jc w:val="both"/>
        <w:rPr>
          <w:sz w:val="24"/>
          <w:szCs w:val="24"/>
        </w:rPr>
      </w:pPr>
    </w:p>
    <w:p w:rsidR="00974A09" w:rsidRDefault="00974A09" w:rsidP="00974A09">
      <w:pPr>
        <w:pStyle w:val="HTML"/>
        <w:tabs>
          <w:tab w:val="left" w:pos="284"/>
        </w:tabs>
        <w:jc w:val="center"/>
        <w:rPr>
          <w:rFonts w:ascii="Times New Roman" w:hAnsi="Times New Roman"/>
          <w:sz w:val="24"/>
          <w:szCs w:val="24"/>
        </w:rPr>
      </w:pPr>
      <w:bookmarkStart w:id="18" w:name="Par29"/>
      <w:bookmarkEnd w:id="18"/>
      <w:r w:rsidRPr="00122503">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974A09" w:rsidRPr="00527A6E" w:rsidRDefault="00974A09" w:rsidP="00974A09">
      <w:pPr>
        <w:pStyle w:val="HTML"/>
        <w:tabs>
          <w:tab w:val="left" w:pos="284"/>
        </w:tabs>
        <w:rPr>
          <w:rFonts w:ascii="Times New Roman" w:hAnsi="Times New Roman"/>
          <w:b/>
          <w:sz w:val="24"/>
          <w:szCs w:val="24"/>
        </w:rPr>
      </w:pPr>
    </w:p>
    <w:p w:rsidR="00974A09" w:rsidRPr="00122503" w:rsidRDefault="00974A09" w:rsidP="00974A09">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974A09" w:rsidRDefault="00974A09" w:rsidP="00974A09">
      <w:pPr>
        <w:rPr>
          <w:color w:val="000000"/>
          <w:sz w:val="28"/>
          <w:szCs w:val="28"/>
        </w:rPr>
      </w:pPr>
    </w:p>
    <w:p w:rsidR="00974A09" w:rsidRPr="00BE7F87" w:rsidRDefault="00974A09" w:rsidP="00974A09">
      <w:pPr>
        <w:jc w:val="both"/>
        <w:rPr>
          <w:sz w:val="24"/>
          <w:szCs w:val="24"/>
        </w:rPr>
      </w:pPr>
    </w:p>
    <w:p w:rsidR="002B6753" w:rsidRDefault="002B6753" w:rsidP="00974A09">
      <w:pPr>
        <w:jc w:val="center"/>
        <w:rPr>
          <w:b/>
          <w:sz w:val="28"/>
          <w:szCs w:val="28"/>
        </w:rPr>
      </w:pPr>
      <w:r>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Ind w:w="-1573" w:type="dxa"/>
        <w:tblLayout w:type="fixed"/>
        <w:tblLook w:val="0000" w:firstRow="0" w:lastRow="0" w:firstColumn="0" w:lastColumn="0" w:noHBand="0" w:noVBand="0"/>
      </w:tblPr>
      <w:tblGrid>
        <w:gridCol w:w="578"/>
        <w:gridCol w:w="2105"/>
        <w:gridCol w:w="21"/>
        <w:gridCol w:w="6954"/>
      </w:tblGrid>
      <w:tr w:rsidR="00A465E4" w:rsidRPr="00517725" w:rsidTr="00235DA7">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7E1634" w:rsidRPr="00517725" w:rsidTr="00235DA7">
        <w:trPr>
          <w:trHeight w:val="442"/>
          <w:jc w:val="center"/>
        </w:trPr>
        <w:tc>
          <w:tcPr>
            <w:tcW w:w="299" w:type="pct"/>
            <w:vMerge w:val="restart"/>
            <w:tcBorders>
              <w:top w:val="single" w:sz="4" w:space="0" w:color="auto"/>
              <w:left w:val="single" w:sz="4" w:space="0" w:color="auto"/>
              <w:right w:val="single" w:sz="4" w:space="0" w:color="auto"/>
            </w:tcBorders>
          </w:tcPr>
          <w:p w:rsidR="007E1634" w:rsidRPr="00517725" w:rsidRDefault="007E1634"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7E1634" w:rsidRPr="008B2166" w:rsidRDefault="007E1634"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A235C7" w:rsidRPr="006006E0" w:rsidRDefault="00A235C7" w:rsidP="00A235C7">
            <w:pPr>
              <w:rPr>
                <w:sz w:val="24"/>
                <w:szCs w:val="24"/>
              </w:rPr>
            </w:pPr>
            <w:r>
              <w:rPr>
                <w:sz w:val="24"/>
                <w:szCs w:val="24"/>
              </w:rPr>
              <w:t>Управление жилищно-коммунального хозяйства администрации городского округа Кинешма</w:t>
            </w:r>
          </w:p>
          <w:p w:rsidR="007E1634" w:rsidRPr="00997C01" w:rsidRDefault="007E1634" w:rsidP="00FC34A0">
            <w:pPr>
              <w:pStyle w:val="24"/>
              <w:spacing w:after="0" w:line="240" w:lineRule="auto"/>
              <w:jc w:val="both"/>
              <w:rPr>
                <w:bCs/>
                <w:sz w:val="24"/>
                <w:szCs w:val="24"/>
              </w:rPr>
            </w:pPr>
          </w:p>
        </w:tc>
      </w:tr>
      <w:tr w:rsidR="007E1634" w:rsidRPr="00517725" w:rsidTr="00235DA7">
        <w:trPr>
          <w:trHeight w:val="1003"/>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Место</w:t>
            </w:r>
            <w:r w:rsidRPr="004C5EE9">
              <w:rPr>
                <w:sz w:val="24"/>
                <w:szCs w:val="24"/>
              </w:rPr>
              <w:t xml:space="preserve"> </w:t>
            </w:r>
            <w:r>
              <w:rPr>
                <w:sz w:val="24"/>
                <w:szCs w:val="24"/>
              </w:rPr>
              <w:t>нахождения/</w:t>
            </w:r>
            <w:r w:rsidR="00B41AAC">
              <w:rPr>
                <w:sz w:val="24"/>
                <w:szCs w:val="24"/>
              </w:rPr>
              <w:t xml:space="preserve"> </w:t>
            </w:r>
            <w:r>
              <w:rPr>
                <w:sz w:val="24"/>
                <w:szCs w:val="24"/>
              </w:rPr>
              <w:t>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C34A0" w:rsidRDefault="00A235C7" w:rsidP="00E55314">
            <w:pPr>
              <w:pStyle w:val="24"/>
              <w:spacing w:after="0" w:line="240" w:lineRule="auto"/>
              <w:jc w:val="both"/>
              <w:rPr>
                <w:sz w:val="24"/>
                <w:szCs w:val="24"/>
              </w:rPr>
            </w:pPr>
            <w:r w:rsidRPr="00CD783A">
              <w:rPr>
                <w:sz w:val="24"/>
                <w:szCs w:val="24"/>
              </w:rPr>
              <w:t>155800, Ивановская область, город Кинешма, улица им. Фрунзе, дом 4</w:t>
            </w:r>
          </w:p>
        </w:tc>
      </w:tr>
      <w:tr w:rsidR="007E1634" w:rsidRPr="00517725" w:rsidTr="00235DA7">
        <w:trPr>
          <w:trHeight w:val="736"/>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F4A91" w:rsidRDefault="00A235C7" w:rsidP="00997C01">
            <w:pPr>
              <w:pStyle w:val="24"/>
              <w:spacing w:after="0" w:line="240" w:lineRule="auto"/>
              <w:jc w:val="both"/>
              <w:rPr>
                <w:sz w:val="24"/>
                <w:szCs w:val="24"/>
              </w:rPr>
            </w:pPr>
            <w:proofErr w:type="spellStart"/>
            <w:r>
              <w:rPr>
                <w:iCs/>
                <w:sz w:val="24"/>
                <w:szCs w:val="24"/>
                <w:lang w:val="en-US"/>
              </w:rPr>
              <w:t>admugkh</w:t>
            </w:r>
            <w:proofErr w:type="spellEnd"/>
            <w:r w:rsidRPr="006078EA">
              <w:rPr>
                <w:iCs/>
                <w:sz w:val="24"/>
                <w:szCs w:val="24"/>
              </w:rPr>
              <w:t>@</w:t>
            </w:r>
            <w:r>
              <w:rPr>
                <w:iCs/>
                <w:sz w:val="24"/>
                <w:szCs w:val="24"/>
                <w:lang w:val="en-US"/>
              </w:rPr>
              <w:t>rambler</w:t>
            </w:r>
            <w:r w:rsidRPr="006078EA">
              <w:rPr>
                <w:iCs/>
                <w:sz w:val="24"/>
                <w:szCs w:val="24"/>
              </w:rPr>
              <w:t>.</w:t>
            </w:r>
            <w:proofErr w:type="spellStart"/>
            <w:r w:rsidRPr="006078EA">
              <w:rPr>
                <w:iCs/>
                <w:sz w:val="24"/>
                <w:szCs w:val="24"/>
                <w:lang w:val="en-US"/>
              </w:rPr>
              <w:t>ru</w:t>
            </w:r>
            <w:proofErr w:type="spellEnd"/>
          </w:p>
        </w:tc>
      </w:tr>
      <w:tr w:rsidR="007E1634" w:rsidRPr="00517725" w:rsidTr="00235DA7">
        <w:trPr>
          <w:trHeight w:val="1031"/>
          <w:jc w:val="center"/>
        </w:trPr>
        <w:tc>
          <w:tcPr>
            <w:tcW w:w="299" w:type="pct"/>
            <w:vMerge/>
            <w:tcBorders>
              <w:left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A27CD2">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831D64" w:rsidRDefault="00A235C7" w:rsidP="00831D64">
            <w:pPr>
              <w:pStyle w:val="24"/>
              <w:spacing w:after="0" w:line="240" w:lineRule="auto"/>
              <w:jc w:val="both"/>
              <w:rPr>
                <w:sz w:val="24"/>
                <w:szCs w:val="24"/>
              </w:rPr>
            </w:pPr>
            <w:r w:rsidRPr="00CD783A">
              <w:rPr>
                <w:sz w:val="24"/>
                <w:szCs w:val="24"/>
              </w:rPr>
              <w:t xml:space="preserve">7 (49331) </w:t>
            </w:r>
            <w:r>
              <w:rPr>
                <w:sz w:val="24"/>
                <w:szCs w:val="24"/>
              </w:rPr>
              <w:t>5-</w:t>
            </w:r>
            <w:r w:rsidRPr="000E24C6">
              <w:rPr>
                <w:sz w:val="24"/>
                <w:szCs w:val="24"/>
              </w:rPr>
              <w:t>6</w:t>
            </w:r>
            <w:r>
              <w:rPr>
                <w:sz w:val="24"/>
                <w:szCs w:val="24"/>
              </w:rPr>
              <w:t>6-76,</w:t>
            </w:r>
            <w:r w:rsidRPr="000E24C6">
              <w:rPr>
                <w:sz w:val="24"/>
                <w:szCs w:val="24"/>
              </w:rPr>
              <w:t>5</w:t>
            </w:r>
            <w:r>
              <w:rPr>
                <w:sz w:val="24"/>
                <w:szCs w:val="24"/>
                <w:lang w:val="en-US"/>
              </w:rPr>
              <w:t>-58-72</w:t>
            </w:r>
            <w:r>
              <w:rPr>
                <w:sz w:val="24"/>
                <w:szCs w:val="24"/>
              </w:rPr>
              <w:t>,5-61-83</w:t>
            </w:r>
          </w:p>
        </w:tc>
      </w:tr>
      <w:tr w:rsidR="007E1634" w:rsidRPr="00517725" w:rsidTr="00235DA7">
        <w:trPr>
          <w:trHeight w:val="636"/>
          <w:jc w:val="center"/>
        </w:trPr>
        <w:tc>
          <w:tcPr>
            <w:tcW w:w="299" w:type="pct"/>
            <w:vMerge/>
            <w:tcBorders>
              <w:left w:val="single" w:sz="4" w:space="0" w:color="auto"/>
              <w:bottom w:val="single" w:sz="4" w:space="0" w:color="auto"/>
              <w:right w:val="single" w:sz="4" w:space="0" w:color="auto"/>
            </w:tcBorders>
          </w:tcPr>
          <w:p w:rsidR="007E1634" w:rsidRDefault="007E1634"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7E1634" w:rsidRDefault="007E1634" w:rsidP="00964BED">
            <w:pPr>
              <w:keepNext/>
              <w:keepLines/>
              <w:widowControl/>
              <w:suppressLineNumbers/>
              <w:suppressAutoHyphens/>
              <w:rPr>
                <w:sz w:val="24"/>
                <w:szCs w:val="24"/>
              </w:rPr>
            </w:pPr>
            <w:r>
              <w:rPr>
                <w:sz w:val="24"/>
                <w:szCs w:val="24"/>
              </w:rPr>
              <w:t>Ответственное должностное лицо</w:t>
            </w:r>
            <w:r w:rsidR="00A27CD2">
              <w:rPr>
                <w:sz w:val="24"/>
                <w:szCs w:val="24"/>
              </w:rPr>
              <w:t xml:space="preserve"> Заказчика</w:t>
            </w:r>
            <w:r>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7E1634" w:rsidRPr="00F12980" w:rsidRDefault="00A235C7" w:rsidP="00997C01">
            <w:pPr>
              <w:pStyle w:val="24"/>
              <w:spacing w:after="0" w:line="240" w:lineRule="auto"/>
              <w:jc w:val="both"/>
              <w:rPr>
                <w:sz w:val="24"/>
                <w:szCs w:val="24"/>
              </w:rPr>
            </w:pPr>
            <w:r>
              <w:rPr>
                <w:sz w:val="24"/>
                <w:szCs w:val="24"/>
              </w:rPr>
              <w:t>Супонькина Мария Леонидовна</w:t>
            </w:r>
          </w:p>
        </w:tc>
      </w:tr>
      <w:tr w:rsidR="00CC1B7B" w:rsidRPr="0093018F" w:rsidTr="00AC5786">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C1B7B" w:rsidRPr="0093018F" w:rsidRDefault="00CC1B7B"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C1B7B" w:rsidRPr="00F12980" w:rsidRDefault="00A235C7" w:rsidP="00AC5786">
            <w:pPr>
              <w:jc w:val="both"/>
              <w:rPr>
                <w:sz w:val="24"/>
                <w:szCs w:val="24"/>
                <w:highlight w:val="yellow"/>
              </w:rPr>
            </w:pPr>
            <w:r>
              <w:rPr>
                <w:sz w:val="24"/>
                <w:szCs w:val="24"/>
              </w:rPr>
              <w:t xml:space="preserve">Козлова </w:t>
            </w:r>
            <w:proofErr w:type="spellStart"/>
            <w:r>
              <w:rPr>
                <w:sz w:val="24"/>
                <w:szCs w:val="24"/>
              </w:rPr>
              <w:t>Разаля</w:t>
            </w:r>
            <w:proofErr w:type="spellEnd"/>
            <w:r>
              <w:rPr>
                <w:sz w:val="24"/>
                <w:szCs w:val="24"/>
              </w:rPr>
              <w:t xml:space="preserve"> </w:t>
            </w:r>
            <w:proofErr w:type="spellStart"/>
            <w:r>
              <w:rPr>
                <w:sz w:val="24"/>
                <w:szCs w:val="24"/>
              </w:rPr>
              <w:t>Ралифовна</w:t>
            </w:r>
            <w:proofErr w:type="spellEnd"/>
          </w:p>
        </w:tc>
      </w:tr>
      <w:tr w:rsidR="0085224C" w:rsidRPr="00517725" w:rsidTr="00601AF6">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w:t>
            </w:r>
            <w:r>
              <w:rPr>
                <w:sz w:val="24"/>
                <w:szCs w:val="24"/>
              </w:rPr>
              <w:t xml:space="preserve"> </w:t>
            </w:r>
            <w:r w:rsidRPr="00D0239D">
              <w:rPr>
                <w:sz w:val="24"/>
                <w:szCs w:val="24"/>
              </w:rPr>
              <w:t>4, к.</w:t>
            </w:r>
            <w:r>
              <w:rPr>
                <w:sz w:val="24"/>
                <w:szCs w:val="24"/>
              </w:rPr>
              <w:t xml:space="preserve"> </w:t>
            </w:r>
            <w:r w:rsidRPr="00D0239D">
              <w:rPr>
                <w:sz w:val="24"/>
                <w:szCs w:val="24"/>
              </w:rPr>
              <w:t>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31" w:history="1">
              <w:r w:rsidR="00540980" w:rsidRPr="00E60BF9">
                <w:rPr>
                  <w:rStyle w:val="af4"/>
                  <w:sz w:val="24"/>
                  <w:szCs w:val="24"/>
                </w:rPr>
                <w:t>mz</w:t>
              </w:r>
              <w:r w:rsidR="00540980" w:rsidRPr="00E60BF9">
                <w:rPr>
                  <w:rStyle w:val="af4"/>
                  <w:sz w:val="24"/>
                  <w:szCs w:val="24"/>
                  <w:lang w:val="en-US"/>
                </w:rPr>
                <w:t>akaz</w:t>
              </w:r>
              <w:r w:rsidR="00540980" w:rsidRPr="00E60BF9">
                <w:rPr>
                  <w:rStyle w:val="af4"/>
                  <w:sz w:val="24"/>
                  <w:szCs w:val="24"/>
                </w:rPr>
                <w:t>2@</w:t>
              </w:r>
              <w:r w:rsidR="00540980" w:rsidRPr="00E60BF9">
                <w:rPr>
                  <w:rStyle w:val="af4"/>
                  <w:sz w:val="24"/>
                  <w:szCs w:val="24"/>
                  <w:lang w:val="en-US"/>
                </w:rPr>
                <w:t>admkineshma</w:t>
              </w:r>
              <w:r w:rsidR="00540980" w:rsidRPr="00E60BF9">
                <w:rPr>
                  <w:rStyle w:val="af4"/>
                  <w:sz w:val="24"/>
                  <w:szCs w:val="24"/>
                </w:rPr>
                <w:t>.ru</w:t>
              </w:r>
            </w:hyperlink>
          </w:p>
          <w:p w:rsidR="00133340" w:rsidRPr="00634B95" w:rsidRDefault="00FF3819" w:rsidP="00540980">
            <w:pPr>
              <w:pStyle w:val="24"/>
              <w:spacing w:after="0" w:line="240" w:lineRule="auto"/>
              <w:rPr>
                <w:bCs/>
                <w:sz w:val="24"/>
                <w:szCs w:val="24"/>
              </w:rPr>
            </w:pPr>
            <w:r>
              <w:rPr>
                <w:sz w:val="24"/>
                <w:szCs w:val="24"/>
              </w:rPr>
              <w:t xml:space="preserve">Ответственное лицо: </w:t>
            </w:r>
            <w:r w:rsidR="00540980">
              <w:rPr>
                <w:sz w:val="24"/>
                <w:szCs w:val="24"/>
              </w:rPr>
              <w:t>Устинова Ирина Юрьевна</w:t>
            </w:r>
          </w:p>
        </w:tc>
      </w:tr>
      <w:tr w:rsidR="00A465E4" w:rsidRPr="00C86F7D" w:rsidTr="00964BED">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235DA7">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lastRenderedPageBreak/>
              <w:t>П</w:t>
            </w:r>
            <w:r w:rsidR="007E29B3">
              <w:rPr>
                <w:sz w:val="24"/>
                <w:szCs w:val="24"/>
              </w:rPr>
              <w:t>о</w:t>
            </w:r>
            <w:r w:rsidR="00565C7C">
              <w:rPr>
                <w:sz w:val="24"/>
                <w:szCs w:val="24"/>
              </w:rPr>
              <w:t>ставщика</w:t>
            </w:r>
            <w:r w:rsidRPr="0093018F">
              <w:rPr>
                <w:sz w:val="24"/>
                <w:szCs w:val="24"/>
              </w:rPr>
              <w:t xml:space="preserve">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lastRenderedPageBreak/>
              <w:t>Электронный аукцион</w:t>
            </w:r>
          </w:p>
        </w:tc>
      </w:tr>
      <w:tr w:rsidR="00565C7C" w:rsidRPr="00517725" w:rsidTr="00964BED">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FB410F" w:rsidRDefault="00565C7C" w:rsidP="00893B84">
            <w:pPr>
              <w:jc w:val="both"/>
              <w:rPr>
                <w:sz w:val="24"/>
                <w:szCs w:val="24"/>
              </w:rPr>
            </w:pPr>
            <w:r w:rsidRPr="001A484C">
              <w:rPr>
                <w:sz w:val="24"/>
                <w:szCs w:val="24"/>
              </w:rPr>
              <w:t xml:space="preserve">Электронный аукцион </w:t>
            </w:r>
            <w:r w:rsidR="00C36988" w:rsidRPr="00C36988">
              <w:rPr>
                <w:sz w:val="24"/>
                <w:szCs w:val="24"/>
              </w:rPr>
              <w:t xml:space="preserve"> </w:t>
            </w:r>
            <w:r w:rsidR="00C36988">
              <w:rPr>
                <w:sz w:val="24"/>
                <w:szCs w:val="24"/>
              </w:rPr>
              <w:t xml:space="preserve">на </w:t>
            </w:r>
            <w:r w:rsidR="00A235C7">
              <w:rPr>
                <w:sz w:val="24"/>
                <w:szCs w:val="24"/>
              </w:rPr>
              <w:t>п</w:t>
            </w:r>
            <w:r w:rsidR="00A235C7" w:rsidRPr="00A235C7">
              <w:rPr>
                <w:color w:val="000000"/>
                <w:sz w:val="24"/>
                <w:szCs w:val="24"/>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r w:rsidR="00A235C7">
              <w:rPr>
                <w:color w:val="000000"/>
                <w:sz w:val="24"/>
                <w:szCs w:val="24"/>
              </w:rPr>
              <w:t>.</w:t>
            </w: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C25600">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B73E8C" w:rsidRPr="001A484C" w:rsidRDefault="00A235C7" w:rsidP="00540980">
            <w:pPr>
              <w:jc w:val="both"/>
              <w:rPr>
                <w:sz w:val="24"/>
                <w:szCs w:val="24"/>
              </w:rPr>
            </w:pPr>
            <w:r>
              <w:rPr>
                <w:sz w:val="24"/>
                <w:szCs w:val="24"/>
              </w:rPr>
              <w:t>173370304089137030100100010</w:t>
            </w:r>
            <w:r w:rsidR="00C445C8">
              <w:rPr>
                <w:sz w:val="24"/>
                <w:szCs w:val="24"/>
              </w:rPr>
              <w:t>1</w:t>
            </w:r>
            <w:r w:rsidR="00540980">
              <w:rPr>
                <w:sz w:val="24"/>
                <w:szCs w:val="24"/>
              </w:rPr>
              <w:t>6</w:t>
            </w:r>
            <w:r>
              <w:rPr>
                <w:sz w:val="24"/>
                <w:szCs w:val="24"/>
              </w:rPr>
              <w:t>6810412</w:t>
            </w:r>
          </w:p>
        </w:tc>
      </w:tr>
      <w:tr w:rsidR="00565C7C" w:rsidRPr="00517725" w:rsidTr="00FF3819">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871525">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235C7" w:rsidRDefault="00A235C7" w:rsidP="00A235C7">
            <w:pPr>
              <w:tabs>
                <w:tab w:val="left" w:pos="567"/>
                <w:tab w:val="left" w:pos="709"/>
              </w:tabs>
              <w:ind w:firstLine="284"/>
              <w:jc w:val="both"/>
              <w:rPr>
                <w:sz w:val="24"/>
                <w:szCs w:val="24"/>
              </w:rPr>
            </w:pPr>
            <w:r>
              <w:rPr>
                <w:sz w:val="24"/>
                <w:szCs w:val="24"/>
              </w:rPr>
              <w:t xml:space="preserve">Поставщик гарантирует качество товара в соответствии с  муниципальным  контрактом (часть </w:t>
            </w:r>
            <w:r>
              <w:rPr>
                <w:sz w:val="24"/>
                <w:szCs w:val="24"/>
                <w:lang w:val="en-US"/>
              </w:rPr>
              <w:t>II</w:t>
            </w:r>
            <w:r>
              <w:rPr>
                <w:sz w:val="24"/>
                <w:szCs w:val="24"/>
              </w:rPr>
              <w:t xml:space="preserve"> «Проект муниципального контракта» настоящей документации об электронном аукционе) и  техническим заданием (часть ІІІ «Описание объекта закупки» настоящей документации об электронном аукционе).</w:t>
            </w:r>
          </w:p>
          <w:p w:rsidR="00B26B42" w:rsidRPr="00E710BD" w:rsidRDefault="00A235C7" w:rsidP="00E710BD">
            <w:pPr>
              <w:ind w:right="5" w:firstLine="317"/>
              <w:jc w:val="both"/>
              <w:rPr>
                <w:b/>
                <w:sz w:val="24"/>
                <w:szCs w:val="24"/>
              </w:rPr>
            </w:pPr>
            <w:r>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 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w:t>
            </w:r>
            <w:r>
              <w:rPr>
                <w:iCs/>
                <w:sz w:val="24"/>
                <w:szCs w:val="24"/>
              </w:rPr>
              <w:t>исправными внутренними инженерными и санитарно-техническими системами, устройствами и оборудованием</w:t>
            </w:r>
            <w:proofErr w:type="gramEnd"/>
            <w:r>
              <w:rPr>
                <w:iCs/>
                <w:sz w:val="24"/>
                <w:szCs w:val="24"/>
              </w:rPr>
              <w:t xml:space="preserve"> водоснабжения, канализации,  центрального отопления, электроснабжения, вентиляции, не </w:t>
            </w:r>
            <w:proofErr w:type="gramStart"/>
            <w:r>
              <w:rPr>
                <w:iCs/>
                <w:sz w:val="24"/>
                <w:szCs w:val="24"/>
              </w:rPr>
              <w:t>требующая</w:t>
            </w:r>
            <w:proofErr w:type="gramEnd"/>
            <w:r>
              <w:rPr>
                <w:iCs/>
                <w:sz w:val="24"/>
                <w:szCs w:val="24"/>
              </w:rPr>
              <w:t xml:space="preserve"> ремонта, с отсутствием задолженности по всем видам коммунальных  платежей.</w:t>
            </w:r>
          </w:p>
        </w:tc>
      </w:tr>
      <w:tr w:rsidR="00DB67F7" w:rsidRPr="005E18D7" w:rsidTr="00BA1190">
        <w:trPr>
          <w:trHeight w:val="1470"/>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565C7C" w:rsidP="00402CB5">
            <w:pPr>
              <w:keepNext/>
              <w:keepLines/>
              <w:suppressLineNumbers/>
              <w:suppressAutoHyphens/>
              <w:rPr>
                <w:sz w:val="24"/>
                <w:szCs w:val="24"/>
              </w:rPr>
            </w:pPr>
            <w:r>
              <w:rPr>
                <w:sz w:val="24"/>
                <w:szCs w:val="24"/>
              </w:rPr>
              <w:t xml:space="preserve"> </w:t>
            </w:r>
            <w:r w:rsidR="00A32245">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E710BD" w:rsidRDefault="00E710BD" w:rsidP="00E710BD">
            <w:pPr>
              <w:jc w:val="both"/>
            </w:pPr>
            <w:r>
              <w:rPr>
                <w:sz w:val="24"/>
                <w:szCs w:val="24"/>
                <w:u w:val="single"/>
              </w:rPr>
              <w:t xml:space="preserve">Местонахождение квартиры: </w:t>
            </w:r>
            <w:r>
              <w:rPr>
                <w:sz w:val="24"/>
                <w:szCs w:val="24"/>
              </w:rPr>
              <w:t>Ивановская обл., г. Кинешма.</w:t>
            </w:r>
          </w:p>
          <w:p w:rsidR="00E710BD" w:rsidRDefault="00E710BD" w:rsidP="00E710BD">
            <w:pPr>
              <w:jc w:val="both"/>
            </w:pPr>
          </w:p>
          <w:p w:rsidR="00DB67F7" w:rsidRPr="00831D64" w:rsidRDefault="00E710BD" w:rsidP="00E710BD">
            <w:pPr>
              <w:jc w:val="both"/>
              <w:rPr>
                <w:sz w:val="24"/>
                <w:szCs w:val="24"/>
              </w:rPr>
            </w:pPr>
            <w:r w:rsidRPr="000B1026">
              <w:rPr>
                <w:sz w:val="24"/>
                <w:szCs w:val="24"/>
                <w:u w:val="single"/>
              </w:rPr>
              <w:t>Срок приобретения квартиры:</w:t>
            </w:r>
            <w:r w:rsidRPr="000B1026">
              <w:rPr>
                <w:sz w:val="24"/>
                <w:szCs w:val="24"/>
              </w:rPr>
              <w:t xml:space="preserve"> в течение </w:t>
            </w:r>
            <w:r>
              <w:rPr>
                <w:sz w:val="24"/>
                <w:szCs w:val="24"/>
              </w:rPr>
              <w:t>1</w:t>
            </w:r>
            <w:r w:rsidRPr="000B1026">
              <w:rPr>
                <w:sz w:val="24"/>
                <w:szCs w:val="24"/>
              </w:rPr>
              <w:t xml:space="preserve"> (</w:t>
            </w:r>
            <w:r>
              <w:rPr>
                <w:sz w:val="24"/>
                <w:szCs w:val="24"/>
              </w:rPr>
              <w:t>одного</w:t>
            </w:r>
            <w:r w:rsidRPr="000B1026">
              <w:rPr>
                <w:sz w:val="24"/>
                <w:szCs w:val="24"/>
              </w:rPr>
              <w:t>) рабоч</w:t>
            </w:r>
            <w:r>
              <w:rPr>
                <w:sz w:val="24"/>
                <w:szCs w:val="24"/>
              </w:rPr>
              <w:t>его дня</w:t>
            </w:r>
            <w:r w:rsidRPr="000B1026">
              <w:rPr>
                <w:sz w:val="24"/>
                <w:szCs w:val="24"/>
              </w:rPr>
              <w:t xml:space="preserve"> </w:t>
            </w:r>
            <w:proofErr w:type="gramStart"/>
            <w:r w:rsidRPr="000B1026">
              <w:rPr>
                <w:sz w:val="24"/>
                <w:szCs w:val="24"/>
              </w:rPr>
              <w:t>с даты</w:t>
            </w:r>
            <w:proofErr w:type="gramEnd"/>
            <w:r w:rsidRPr="000B1026">
              <w:rPr>
                <w:sz w:val="24"/>
                <w:szCs w:val="24"/>
              </w:rPr>
              <w:t xml:space="preserve"> государственной регистрации </w:t>
            </w:r>
            <w:r>
              <w:rPr>
                <w:sz w:val="24"/>
                <w:szCs w:val="24"/>
              </w:rPr>
              <w:t xml:space="preserve">перехода </w:t>
            </w:r>
            <w:r w:rsidRPr="000B1026">
              <w:rPr>
                <w:sz w:val="24"/>
                <w:szCs w:val="24"/>
              </w:rPr>
              <w:t xml:space="preserve">права собственности на </w:t>
            </w:r>
            <w:r>
              <w:rPr>
                <w:sz w:val="24"/>
                <w:szCs w:val="24"/>
              </w:rPr>
              <w:t>квартиру</w:t>
            </w:r>
          </w:p>
        </w:tc>
      </w:tr>
      <w:tr w:rsidR="00871525" w:rsidRPr="00517725" w:rsidTr="00BA1190">
        <w:trPr>
          <w:trHeight w:val="1169"/>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C36988" w:rsidRDefault="00E710BD" w:rsidP="00D10588">
            <w:pPr>
              <w:pStyle w:val="a7"/>
              <w:spacing w:after="0"/>
              <w:jc w:val="left"/>
              <w:rPr>
                <w:rFonts w:ascii="Times New Roman" w:hAnsi="Times New Roman"/>
                <w:b/>
                <w:szCs w:val="24"/>
              </w:rPr>
            </w:pPr>
            <w:r>
              <w:rPr>
                <w:rFonts w:ascii="Times New Roman" w:hAnsi="Times New Roman"/>
                <w:b/>
                <w:szCs w:val="24"/>
              </w:rPr>
              <w:t>716 000 (семьсот шестнадцать тысяч рублей) 00 копеек</w:t>
            </w:r>
          </w:p>
        </w:tc>
      </w:tr>
      <w:tr w:rsidR="00871525" w:rsidRPr="00517725" w:rsidTr="00964BED">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Pr="003A249C">
              <w:rPr>
                <w:szCs w:val="24"/>
              </w:rPr>
              <w:t xml:space="preserve"> </w:t>
            </w:r>
            <w:r w:rsidRPr="003A249C">
              <w:rPr>
                <w:rFonts w:ascii="Times New Roman" w:hAnsi="Times New Roman"/>
                <w:szCs w:val="24"/>
              </w:rPr>
              <w:t>документации  об электронном аукционе.</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lastRenderedPageBreak/>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64BED">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t>Не предусмотрен</w:t>
            </w:r>
          </w:p>
          <w:p w:rsidR="00871525" w:rsidRPr="001A484C" w:rsidRDefault="00871525" w:rsidP="00964BED">
            <w:pPr>
              <w:rPr>
                <w:sz w:val="24"/>
                <w:szCs w:val="24"/>
              </w:rPr>
            </w:pPr>
          </w:p>
        </w:tc>
      </w:tr>
      <w:tr w:rsidR="00871525" w:rsidRPr="00517725" w:rsidTr="001049FF">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710BD" w:rsidRDefault="00E710BD" w:rsidP="00E710BD">
            <w:pPr>
              <w:pStyle w:val="251"/>
              <w:spacing w:line="100" w:lineRule="atLeast"/>
              <w:jc w:val="both"/>
              <w:rPr>
                <w:sz w:val="24"/>
                <w:szCs w:val="24"/>
              </w:rPr>
            </w:pPr>
            <w:r>
              <w:rPr>
                <w:sz w:val="24"/>
                <w:szCs w:val="24"/>
              </w:rPr>
              <w:t xml:space="preserve">Цена муниципального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 </w:t>
            </w:r>
          </w:p>
          <w:p w:rsidR="00951C38" w:rsidRDefault="00E710BD" w:rsidP="00E710BD">
            <w:pPr>
              <w:pStyle w:val="24"/>
              <w:spacing w:after="0" w:line="240" w:lineRule="auto"/>
              <w:jc w:val="both"/>
              <w:rPr>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Default="00922594" w:rsidP="00E710BD">
            <w:pPr>
              <w:pStyle w:val="24"/>
              <w:spacing w:after="0" w:line="240" w:lineRule="auto"/>
              <w:jc w:val="both"/>
              <w:rPr>
                <w:sz w:val="24"/>
                <w:szCs w:val="24"/>
              </w:rPr>
            </w:pPr>
          </w:p>
          <w:p w:rsidR="00922594" w:rsidRPr="001A484C" w:rsidRDefault="00922594" w:rsidP="00E710BD">
            <w:pPr>
              <w:pStyle w:val="24"/>
              <w:spacing w:after="0" w:line="240" w:lineRule="auto"/>
              <w:jc w:val="both"/>
              <w:rPr>
                <w:color w:val="FF0000"/>
                <w:sz w:val="24"/>
                <w:szCs w:val="24"/>
              </w:rPr>
            </w:pP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64BED">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w:t>
            </w:r>
            <w:r w:rsidRPr="00B94EA5">
              <w:rPr>
                <w:sz w:val="24"/>
                <w:szCs w:val="24"/>
              </w:rPr>
              <w:lastRenderedPageBreak/>
              <w:t xml:space="preserve">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lastRenderedPageBreak/>
              <w:t xml:space="preserve">Не </w:t>
            </w:r>
            <w:proofErr w:type="gramStart"/>
            <w:r w:rsidRPr="00B06C33">
              <w:rPr>
                <w:sz w:val="24"/>
                <w:szCs w:val="24"/>
              </w:rPr>
              <w:t>установлены</w:t>
            </w:r>
            <w:proofErr w:type="gramEnd"/>
          </w:p>
        </w:tc>
      </w:tr>
      <w:tr w:rsidR="007F3E93" w:rsidRPr="00220784" w:rsidTr="00402CB5">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lastRenderedPageBreak/>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Pr="007647CC">
              <w:rPr>
                <w:color w:val="FF0000"/>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p>
        </w:tc>
      </w:tr>
      <w:tr w:rsidR="00871525" w:rsidRPr="00610529" w:rsidTr="00B06C33">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64BED">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Default="00E710BD" w:rsidP="00E710BD">
            <w:pPr>
              <w:jc w:val="both"/>
              <w:rPr>
                <w:sz w:val="24"/>
                <w:szCs w:val="24"/>
              </w:rPr>
            </w:pPr>
            <w:r>
              <w:rPr>
                <w:sz w:val="24"/>
                <w:szCs w:val="24"/>
              </w:rPr>
              <w:t xml:space="preserve">Оплата производится Управлением жилищно-коммунального хозяйства администрации городского округа Кинешма </w:t>
            </w:r>
            <w:proofErr w:type="gramStart"/>
            <w:r>
              <w:rPr>
                <w:sz w:val="24"/>
                <w:szCs w:val="24"/>
              </w:rPr>
              <w:t xml:space="preserve">в форме безналичного расчета путем перечисления денежных средств на расчетный счет Поставщика в течение </w:t>
            </w:r>
            <w:r w:rsidR="005B675C">
              <w:rPr>
                <w:sz w:val="24"/>
                <w:szCs w:val="24"/>
              </w:rPr>
              <w:t xml:space="preserve"> </w:t>
            </w:r>
            <w:r w:rsidR="00540980">
              <w:rPr>
                <w:sz w:val="24"/>
                <w:szCs w:val="24"/>
              </w:rPr>
              <w:t>тридцати</w:t>
            </w:r>
            <w:r>
              <w:rPr>
                <w:sz w:val="24"/>
                <w:szCs w:val="24"/>
              </w:rPr>
              <w:t xml:space="preserve"> дней </w:t>
            </w:r>
            <w:r w:rsidRPr="006A1996">
              <w:rPr>
                <w:sz w:val="24"/>
                <w:szCs w:val="24"/>
              </w:rPr>
              <w:t>с даты подписания заказчиком документа о приемке</w:t>
            </w:r>
            <w:proofErr w:type="gramEnd"/>
            <w:r>
              <w:rPr>
                <w:sz w:val="24"/>
                <w:szCs w:val="24"/>
              </w:rPr>
              <w:t xml:space="preserve"> (акта приема-передачи).</w:t>
            </w:r>
          </w:p>
          <w:p w:rsidR="00922594" w:rsidRPr="001A484C" w:rsidRDefault="00922594" w:rsidP="00E710BD">
            <w:pPr>
              <w:jc w:val="both"/>
              <w:rPr>
                <w:sz w:val="24"/>
                <w:szCs w:val="24"/>
              </w:rPr>
            </w:pPr>
          </w:p>
        </w:tc>
      </w:tr>
      <w:tr w:rsidR="00DC44FB" w:rsidRPr="00517725" w:rsidTr="00957E16">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C36988" w:rsidRPr="00CB2A98" w:rsidRDefault="00C36988" w:rsidP="00C36988">
            <w:pPr>
              <w:keepNext/>
              <w:keepLines/>
              <w:widowControl/>
              <w:tabs>
                <w:tab w:val="left" w:pos="1733"/>
              </w:tabs>
              <w:jc w:val="both"/>
              <w:rPr>
                <w:sz w:val="24"/>
                <w:szCs w:val="24"/>
              </w:rPr>
            </w:pPr>
            <w:r w:rsidRPr="00CB2A98">
              <w:rPr>
                <w:sz w:val="24"/>
                <w:szCs w:val="24"/>
              </w:rPr>
              <w:t>Участник электронного аукциона должен соответствовать следующим единым требованиям:</w:t>
            </w:r>
          </w:p>
          <w:p w:rsidR="00C36988" w:rsidRDefault="00C36988" w:rsidP="00C36988">
            <w:pPr>
              <w:keepNext/>
              <w:keepLines/>
              <w:widowControl/>
              <w:tabs>
                <w:tab w:val="left" w:pos="1733"/>
              </w:tabs>
              <w:jc w:val="both"/>
              <w:rPr>
                <w:color w:val="000000"/>
                <w:sz w:val="24"/>
                <w:szCs w:val="24"/>
              </w:rPr>
            </w:pPr>
            <w:r w:rsidRPr="00CB2A98">
              <w:rPr>
                <w:sz w:val="24"/>
                <w:szCs w:val="24"/>
              </w:rPr>
              <w:t xml:space="preserve">1) непроведение ликвидации участника электронного  аукциона - </w:t>
            </w:r>
            <w:r w:rsidRPr="00CB2A98">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922594" w:rsidRPr="00CB2A98" w:rsidRDefault="00922594" w:rsidP="00C36988">
            <w:pPr>
              <w:keepNext/>
              <w:keepLines/>
              <w:widowControl/>
              <w:tabs>
                <w:tab w:val="left" w:pos="1733"/>
              </w:tabs>
              <w:jc w:val="both"/>
              <w:rPr>
                <w:sz w:val="24"/>
                <w:szCs w:val="24"/>
              </w:rPr>
            </w:pPr>
          </w:p>
          <w:p w:rsidR="00C36988" w:rsidRPr="00CB2A98" w:rsidRDefault="00C36988" w:rsidP="00C36988">
            <w:pPr>
              <w:keepNext/>
              <w:keepLines/>
              <w:widowControl/>
              <w:jc w:val="both"/>
              <w:rPr>
                <w:color w:val="000000"/>
                <w:sz w:val="24"/>
                <w:szCs w:val="24"/>
              </w:rPr>
            </w:pPr>
            <w:r w:rsidRPr="00CB2A98">
              <w:rPr>
                <w:color w:val="000000"/>
                <w:sz w:val="24"/>
                <w:szCs w:val="24"/>
              </w:rPr>
              <w:t xml:space="preserve">2) неприостановление деятельности участника электронного аукциона в порядке, установленном </w:t>
            </w:r>
            <w:r w:rsidRPr="00CB2A98">
              <w:rPr>
                <w:sz w:val="24"/>
                <w:szCs w:val="24"/>
              </w:rPr>
              <w:t>Кодексом</w:t>
            </w:r>
            <w:r w:rsidRPr="00CB2A98">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922594" w:rsidRDefault="00922594" w:rsidP="00C36988">
            <w:pPr>
              <w:keepNext/>
              <w:keepLines/>
              <w:widowControl/>
              <w:jc w:val="both"/>
              <w:rPr>
                <w:color w:val="000000"/>
                <w:sz w:val="24"/>
                <w:szCs w:val="24"/>
              </w:rPr>
            </w:pPr>
          </w:p>
          <w:p w:rsidR="00C36988" w:rsidRPr="00CB2A98" w:rsidRDefault="00C36988" w:rsidP="00C36988">
            <w:pPr>
              <w:keepNext/>
              <w:keepLines/>
              <w:widowControl/>
              <w:jc w:val="both"/>
              <w:rPr>
                <w:sz w:val="24"/>
                <w:szCs w:val="24"/>
              </w:rPr>
            </w:pPr>
            <w:proofErr w:type="gramStart"/>
            <w:r w:rsidRPr="00CB2A98">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CB2A98">
              <w:rPr>
                <w:sz w:val="24"/>
                <w:szCs w:val="24"/>
              </w:rPr>
              <w:t>законодательством</w:t>
            </w:r>
            <w:r w:rsidRPr="00CB2A98">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CB2A98">
              <w:rPr>
                <w:color w:val="000000"/>
                <w:sz w:val="24"/>
                <w:szCs w:val="24"/>
              </w:rPr>
              <w:t xml:space="preserve"> признании обязанности </w:t>
            </w:r>
            <w:proofErr w:type="gramStart"/>
            <w:r w:rsidRPr="00CB2A98">
              <w:rPr>
                <w:color w:val="000000"/>
                <w:sz w:val="24"/>
                <w:szCs w:val="24"/>
              </w:rPr>
              <w:t>заявителя</w:t>
            </w:r>
            <w:proofErr w:type="gramEnd"/>
            <w:r w:rsidRPr="00CB2A98">
              <w:rPr>
                <w:color w:val="000000"/>
                <w:sz w:val="24"/>
                <w:szCs w:val="24"/>
              </w:rPr>
              <w:t xml:space="preserve"> по уплате этих сумм исполненной или которые признаны безнадежными к взысканию в соответствии с </w:t>
            </w:r>
            <w:r w:rsidRPr="00CB2A98">
              <w:rPr>
                <w:sz w:val="24"/>
                <w:szCs w:val="24"/>
              </w:rPr>
              <w:t xml:space="preserve">законодательством Российской Федерации о налогах и сборах) за прошедший календарный год, размер которых превышает </w:t>
            </w:r>
            <w:r w:rsidRPr="00CB2A98">
              <w:rPr>
                <w:sz w:val="24"/>
                <w:szCs w:val="24"/>
              </w:rPr>
              <w:lastRenderedPageBreak/>
              <w:t xml:space="preserve">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sidRPr="00CB2A98">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CB2A98">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22594" w:rsidRDefault="00922594" w:rsidP="00C36988">
            <w:pPr>
              <w:keepNext/>
              <w:keepLines/>
              <w:widowControl/>
              <w:jc w:val="both"/>
              <w:rPr>
                <w:sz w:val="24"/>
                <w:szCs w:val="24"/>
              </w:rPr>
            </w:pPr>
          </w:p>
          <w:p w:rsidR="00C36988" w:rsidRDefault="00C36988" w:rsidP="00C36988">
            <w:pPr>
              <w:keepNext/>
              <w:keepLines/>
              <w:widowControl/>
              <w:jc w:val="both"/>
              <w:rPr>
                <w:sz w:val="24"/>
                <w:szCs w:val="24"/>
              </w:rPr>
            </w:pPr>
            <w:r>
              <w:rPr>
                <w:sz w:val="24"/>
                <w:szCs w:val="24"/>
              </w:rPr>
              <w:t>4</w:t>
            </w:r>
            <w:r w:rsidRPr="00CB2A98">
              <w:rPr>
                <w:sz w:val="24"/>
                <w:szCs w:val="24"/>
              </w:rPr>
              <w:t xml:space="preserve">.1)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 </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proofErr w:type="gramStart"/>
            <w:r>
              <w:rPr>
                <w:sz w:val="24"/>
                <w:szCs w:val="24"/>
              </w:rPr>
              <w:t>5)</w:t>
            </w:r>
            <w:r w:rsidRPr="00CB2A98">
              <w:rPr>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CB2A98">
              <w:rPr>
                <w:sz w:val="24"/>
                <w:szCs w:val="24"/>
              </w:rPr>
              <w:t xml:space="preserve">) </w:t>
            </w:r>
            <w:proofErr w:type="gramStart"/>
            <w:r w:rsidRPr="00CB2A98">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CB2A98">
              <w:rPr>
                <w:sz w:val="24"/>
                <w:szCs w:val="24"/>
              </w:rPr>
              <w:lastRenderedPageBreak/>
              <w:t>сестрами), усыновителями или усыновленными указанных</w:t>
            </w:r>
            <w:proofErr w:type="gramEnd"/>
            <w:r w:rsidRPr="00CB2A98">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922594" w:rsidRDefault="00922594" w:rsidP="00C36988">
            <w:pPr>
              <w:keepNext/>
              <w:keepLines/>
              <w:widowControl/>
              <w:jc w:val="both"/>
              <w:rPr>
                <w:sz w:val="24"/>
                <w:szCs w:val="24"/>
              </w:rPr>
            </w:pPr>
          </w:p>
          <w:p w:rsidR="00C36988" w:rsidRPr="00CB2A98" w:rsidRDefault="00C36988" w:rsidP="00C36988">
            <w:pPr>
              <w:keepNext/>
              <w:keepLines/>
              <w:widowControl/>
              <w:jc w:val="both"/>
              <w:rPr>
                <w:sz w:val="24"/>
                <w:szCs w:val="24"/>
              </w:rPr>
            </w:pPr>
            <w:r w:rsidRPr="00CB2A98">
              <w:rPr>
                <w:sz w:val="24"/>
                <w:szCs w:val="24"/>
              </w:rPr>
              <w:t xml:space="preserve">6) отсутствие </w:t>
            </w:r>
            <w:r w:rsidRPr="00CB2A98">
              <w:rPr>
                <w:color w:val="000000"/>
                <w:sz w:val="24"/>
                <w:szCs w:val="24"/>
              </w:rPr>
              <w:t>в предусмотренном Законом №</w:t>
            </w:r>
            <w:r w:rsidRPr="00CB2A98">
              <w:rPr>
                <w:color w:val="000000"/>
                <w:sz w:val="24"/>
                <w:szCs w:val="24"/>
                <w:lang w:val="en-US"/>
              </w:rPr>
              <w:t> </w:t>
            </w:r>
            <w:r w:rsidRPr="00CB2A98">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CB2A98">
              <w:rPr>
                <w:sz w:val="24"/>
                <w:szCs w:val="24"/>
              </w:rPr>
              <w:t xml:space="preserve"> (часть 1.1 статьи 31 Закона №44-ФЗ);</w:t>
            </w:r>
          </w:p>
          <w:p w:rsidR="00922594" w:rsidRDefault="00922594" w:rsidP="00C36988">
            <w:pPr>
              <w:keepNext/>
              <w:keepLines/>
              <w:widowControl/>
              <w:jc w:val="both"/>
              <w:rPr>
                <w:sz w:val="24"/>
                <w:szCs w:val="24"/>
              </w:rPr>
            </w:pPr>
          </w:p>
          <w:p w:rsidR="007E6F2D" w:rsidRPr="001A484C" w:rsidRDefault="00C36988" w:rsidP="00C36988">
            <w:pPr>
              <w:keepNext/>
              <w:keepLines/>
              <w:widowControl/>
              <w:jc w:val="both"/>
              <w:rPr>
                <w:sz w:val="24"/>
                <w:szCs w:val="24"/>
              </w:rPr>
            </w:pPr>
            <w:r w:rsidRPr="00CB2A98">
              <w:rPr>
                <w:sz w:val="24"/>
                <w:szCs w:val="24"/>
              </w:rPr>
              <w:t>7) участник закупки не является офшорной компа</w:t>
            </w:r>
            <w:r>
              <w:rPr>
                <w:sz w:val="24"/>
                <w:szCs w:val="24"/>
              </w:rPr>
              <w:t>нией (</w:t>
            </w:r>
            <w:r w:rsidRPr="00CB2A98">
              <w:rPr>
                <w:sz w:val="24"/>
                <w:szCs w:val="24"/>
              </w:rPr>
              <w:t>пункт 1</w:t>
            </w:r>
            <w:r>
              <w:rPr>
                <w:sz w:val="24"/>
                <w:szCs w:val="24"/>
              </w:rPr>
              <w:t>0</w:t>
            </w:r>
            <w:r w:rsidRPr="00CB2A98">
              <w:rPr>
                <w:sz w:val="24"/>
                <w:szCs w:val="24"/>
              </w:rPr>
              <w:t xml:space="preserve"> части 1 статьи 31 Закона №44-ФЗ)</w:t>
            </w:r>
            <w:r>
              <w:rPr>
                <w:sz w:val="24"/>
                <w:szCs w:val="24"/>
              </w:rPr>
              <w:t>.</w:t>
            </w: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450E52" w:rsidRDefault="00450E52" w:rsidP="00203D98">
            <w:pPr>
              <w:keepNext/>
              <w:keepLines/>
              <w:widowControl/>
              <w:tabs>
                <w:tab w:val="left" w:pos="1733"/>
              </w:tabs>
              <w:rPr>
                <w:sz w:val="24"/>
                <w:szCs w:val="24"/>
              </w:rPr>
            </w:pPr>
          </w:p>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64BED">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0B54DD" w:rsidRDefault="000B54DD" w:rsidP="000B54DD">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922594" w:rsidRPr="001A484C" w:rsidRDefault="00922594" w:rsidP="000B54DD">
            <w:pPr>
              <w:pStyle w:val="Web"/>
              <w:keepNext/>
              <w:keepLines/>
              <w:spacing w:before="0" w:beforeAutospacing="0" w:after="0" w:afterAutospacing="0"/>
            </w:pPr>
          </w:p>
        </w:tc>
      </w:tr>
      <w:tr w:rsidR="00871525" w:rsidRPr="00EF4A9B" w:rsidTr="00203D98">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Default="00071A3F" w:rsidP="00203D98">
            <w:pPr>
              <w:keepNext/>
              <w:keepLines/>
              <w:widowControl/>
              <w:rPr>
                <w:bCs/>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p w:rsidR="00922594" w:rsidRPr="00EF4A9B" w:rsidRDefault="00922594" w:rsidP="00203D98">
            <w:pPr>
              <w:keepNext/>
              <w:keepLines/>
              <w:widowControl/>
              <w:rPr>
                <w:sz w:val="24"/>
                <w:szCs w:val="24"/>
              </w:rPr>
            </w:pP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450E52" w:rsidRPr="00EC60C1" w:rsidRDefault="008137BE" w:rsidP="00EC60C1">
            <w:pPr>
              <w:pStyle w:val="Web"/>
              <w:keepNext/>
              <w:keepLines/>
              <w:spacing w:before="0" w:beforeAutospacing="0" w:after="0" w:afterAutospacing="0"/>
              <w:jc w:val="both"/>
              <w:rPr>
                <w:caps/>
              </w:rPr>
            </w:pPr>
            <w:r>
              <w:t xml:space="preserve">Не </w:t>
            </w:r>
            <w:proofErr w:type="gramStart"/>
            <w:r>
              <w:t>установлены</w:t>
            </w:r>
            <w:proofErr w:type="gramEnd"/>
          </w:p>
        </w:tc>
      </w:tr>
      <w:tr w:rsidR="00DC44FB" w:rsidRPr="007C24A6"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009F4CB8">
              <w:t xml:space="preserve">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w:t>
            </w:r>
            <w:r w:rsidRPr="00440C0F">
              <w:rPr>
                <w:sz w:val="24"/>
                <w:szCs w:val="24"/>
              </w:rPr>
              <w:lastRenderedPageBreak/>
              <w:t xml:space="preserve">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82492"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2E3EFC">
              <w:rPr>
                <w:b/>
                <w:i/>
                <w:sz w:val="24"/>
                <w:szCs w:val="24"/>
                <w:highlight w:val="yellow"/>
              </w:rPr>
              <w:t>Техническом задании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A82492" w:rsidRDefault="00A82492" w:rsidP="00292AB7">
            <w:pPr>
              <w:widowControl/>
              <w:ind w:firstLine="540"/>
              <w:jc w:val="both"/>
              <w:rPr>
                <w:b/>
                <w:i/>
                <w:sz w:val="24"/>
                <w:szCs w:val="24"/>
              </w:rPr>
            </w:pP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364266">
              <w:rPr>
                <w:sz w:val="24"/>
                <w:szCs w:val="24"/>
              </w:rPr>
              <w:t xml:space="preserve"> 7,1, </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Pr="004E3CD6">
              <w:rPr>
                <w:sz w:val="24"/>
                <w:szCs w:val="24"/>
              </w:rPr>
              <w:lastRenderedPageBreak/>
              <w:t>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A82492" w:rsidRDefault="00A82492" w:rsidP="00292AB7">
            <w:pPr>
              <w:jc w:val="both"/>
              <w:rPr>
                <w:rFonts w:eastAsia="Calibri"/>
                <w:color w:val="000000"/>
                <w:sz w:val="24"/>
                <w:szCs w:val="24"/>
                <w:shd w:val="clear" w:color="auto" w:fill="FFFF00"/>
                <w:lang w:eastAsia="en-US"/>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64BED">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ind w:firstLine="175"/>
              <w:jc w:val="both"/>
              <w:rPr>
                <w:color w:val="000000"/>
                <w:sz w:val="24"/>
                <w:szCs w:val="24"/>
              </w:rPr>
            </w:pPr>
            <w:r w:rsidRPr="00CB2A98">
              <w:rPr>
                <w:sz w:val="24"/>
                <w:szCs w:val="24"/>
              </w:rPr>
              <w:t xml:space="preserve">Участник закупки заполняет заявку </w:t>
            </w:r>
            <w:r w:rsidRPr="00CB2A98">
              <w:rPr>
                <w:color w:val="000000"/>
                <w:sz w:val="24"/>
                <w:szCs w:val="24"/>
              </w:rPr>
              <w:t>с учётом требований настоящей документации</w:t>
            </w:r>
            <w:r w:rsidRPr="00CB2A98">
              <w:rPr>
                <w:sz w:val="24"/>
                <w:szCs w:val="24"/>
              </w:rPr>
              <w:t xml:space="preserve"> об электронном аукционе в соответствии с порядком, указанном на сайте оператора электронной площадки.</w:t>
            </w:r>
          </w:p>
          <w:p w:rsidR="00EC60C1" w:rsidRPr="00CB2A98" w:rsidRDefault="00EC60C1" w:rsidP="00EC60C1">
            <w:pPr>
              <w:ind w:firstLine="175"/>
              <w:jc w:val="both"/>
              <w:rPr>
                <w:sz w:val="24"/>
                <w:szCs w:val="24"/>
              </w:rPr>
            </w:pPr>
            <w:r w:rsidRPr="00CB2A98">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EC60C1" w:rsidRPr="00CB2A98" w:rsidRDefault="00EC60C1" w:rsidP="00EC60C1">
            <w:pPr>
              <w:ind w:firstLine="175"/>
              <w:jc w:val="both"/>
              <w:rPr>
                <w:sz w:val="24"/>
                <w:szCs w:val="24"/>
              </w:rPr>
            </w:pPr>
            <w:r w:rsidRPr="00CB2A98">
              <w:rPr>
                <w:sz w:val="24"/>
                <w:szCs w:val="24"/>
              </w:rPr>
              <w:t xml:space="preserve">Заявка на участие в электронном аукционе, подготовленная участником закупки, а также вся корреспонденция и документация, связанные с заявкой на участие в электронном аукционе, </w:t>
            </w:r>
            <w:proofErr w:type="gramStart"/>
            <w:r w:rsidRPr="00CB2A98">
              <w:rPr>
                <w:sz w:val="24"/>
                <w:szCs w:val="24"/>
              </w:rPr>
              <w:t>которыми</w:t>
            </w:r>
            <w:proofErr w:type="gramEnd"/>
            <w:r w:rsidRPr="00CB2A98">
              <w:rPr>
                <w:sz w:val="24"/>
                <w:szCs w:val="24"/>
              </w:rPr>
              <w:t xml:space="preserve"> обмениваются участники закупки и оператор электронной площадки, заказчик, уполномоченный орган составляются на русском языке.</w:t>
            </w:r>
          </w:p>
          <w:p w:rsidR="00EC60C1" w:rsidRPr="00CB2A98" w:rsidRDefault="00EC60C1" w:rsidP="00EC60C1">
            <w:pPr>
              <w:ind w:firstLine="175"/>
              <w:jc w:val="both"/>
              <w:rPr>
                <w:sz w:val="24"/>
                <w:szCs w:val="24"/>
              </w:rPr>
            </w:pPr>
            <w:r w:rsidRPr="00CB2A98">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EC60C1" w:rsidRPr="00CB2A98" w:rsidRDefault="00EC60C1" w:rsidP="00EC60C1">
            <w:pPr>
              <w:jc w:val="both"/>
              <w:rPr>
                <w:b/>
                <w:sz w:val="24"/>
                <w:szCs w:val="24"/>
              </w:rPr>
            </w:pPr>
            <w:proofErr w:type="gramStart"/>
            <w:r w:rsidRPr="00CB2A98">
              <w:rPr>
                <w:sz w:val="24"/>
                <w:szCs w:val="24"/>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w:t>
            </w:r>
            <w:proofErr w:type="gramEnd"/>
            <w:r w:rsidRPr="00CB2A98">
              <w:rPr>
                <w:sz w:val="24"/>
                <w:szCs w:val="24"/>
              </w:rPr>
              <w:t xml:space="preserve">, указывает </w:t>
            </w:r>
            <w:r w:rsidRPr="00CB2A98">
              <w:rPr>
                <w:b/>
                <w:sz w:val="24"/>
                <w:szCs w:val="24"/>
              </w:rPr>
              <w:t>наименование страны происхождения товара.</w:t>
            </w:r>
          </w:p>
          <w:p w:rsidR="00EC60C1" w:rsidRPr="00CB2A98" w:rsidRDefault="00EC60C1" w:rsidP="00EC60C1">
            <w:pPr>
              <w:jc w:val="both"/>
              <w:rPr>
                <w:sz w:val="24"/>
                <w:szCs w:val="24"/>
              </w:rPr>
            </w:pPr>
            <w:r w:rsidRPr="00CB2A98">
              <w:rPr>
                <w:b/>
                <w:sz w:val="24"/>
                <w:szCs w:val="24"/>
              </w:rPr>
              <w:t>Например:</w:t>
            </w:r>
            <w:r w:rsidRPr="00CB2A98">
              <w:rPr>
                <w:sz w:val="24"/>
                <w:szCs w:val="24"/>
              </w:rPr>
              <w:t xml:space="preserve"> Россия, Республика Беларусь и т.п.</w:t>
            </w:r>
          </w:p>
          <w:p w:rsidR="00EC60C1" w:rsidRPr="00CB2A98" w:rsidRDefault="00EC60C1" w:rsidP="00EC60C1">
            <w:pPr>
              <w:tabs>
                <w:tab w:val="left" w:pos="802"/>
              </w:tabs>
              <w:jc w:val="both"/>
              <w:rPr>
                <w:rFonts w:eastAsia="Calibri"/>
                <w:sz w:val="24"/>
                <w:szCs w:val="24"/>
              </w:rPr>
            </w:pPr>
            <w:r w:rsidRPr="00CB2A98">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CB2A98">
              <w:rPr>
                <w:sz w:val="24"/>
                <w:szCs w:val="24"/>
              </w:rPr>
              <w:t>части ІІІ «Описание объекта закупки» настоящей документации  об электронном аукционе.</w:t>
            </w:r>
            <w:r w:rsidRPr="00CB2A98">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CB2A98">
              <w:rPr>
                <w:sz w:val="24"/>
                <w:szCs w:val="24"/>
              </w:rPr>
              <w:t xml:space="preserve">настоящей </w:t>
            </w:r>
            <w:r w:rsidRPr="00CB2A98">
              <w:rPr>
                <w:rFonts w:eastAsia="Calibri"/>
                <w:sz w:val="24"/>
                <w:szCs w:val="24"/>
              </w:rPr>
              <w:t xml:space="preserve">документацией об электронном аукционе, должна быть приведена их полная расшифровка. </w:t>
            </w:r>
          </w:p>
          <w:p w:rsidR="00EC60C1" w:rsidRPr="00CB2A98" w:rsidRDefault="00EC60C1" w:rsidP="00EC60C1">
            <w:pPr>
              <w:tabs>
                <w:tab w:val="left" w:pos="802"/>
              </w:tabs>
              <w:ind w:firstLine="175"/>
              <w:jc w:val="both"/>
              <w:rPr>
                <w:rFonts w:eastAsia="Calibri"/>
                <w:sz w:val="24"/>
                <w:szCs w:val="24"/>
              </w:rPr>
            </w:pPr>
            <w:r w:rsidRPr="00CB2A98">
              <w:rPr>
                <w:rFonts w:eastAsia="Calibri"/>
                <w:sz w:val="24"/>
                <w:szCs w:val="24"/>
              </w:rPr>
              <w:t xml:space="preserve">Вся информация, включенная в часть </w:t>
            </w:r>
            <w:r w:rsidRPr="00CB2A98">
              <w:rPr>
                <w:rFonts w:eastAsia="Calibri"/>
                <w:sz w:val="24"/>
                <w:szCs w:val="24"/>
                <w:lang w:val="en-US"/>
              </w:rPr>
              <w:t>III</w:t>
            </w:r>
            <w:r w:rsidRPr="00CB2A98">
              <w:rPr>
                <w:rFonts w:eastAsia="Calibri"/>
                <w:sz w:val="24"/>
                <w:szCs w:val="24"/>
              </w:rPr>
              <w:t xml:space="preserve"> «</w:t>
            </w:r>
            <w:r w:rsidRPr="00CB2A98">
              <w:rPr>
                <w:sz w:val="24"/>
                <w:szCs w:val="24"/>
              </w:rPr>
              <w:t>Описание объекта закупки</w:t>
            </w:r>
            <w:r w:rsidRPr="00CB2A98">
              <w:rPr>
                <w:rFonts w:eastAsia="Calibri"/>
                <w:sz w:val="24"/>
                <w:szCs w:val="24"/>
              </w:rPr>
              <w:t>» в столбец «</w:t>
            </w:r>
            <w:r w:rsidR="00A82492">
              <w:rPr>
                <w:rFonts w:eastAsia="Calibri"/>
                <w:sz w:val="24"/>
                <w:szCs w:val="24"/>
              </w:rPr>
              <w:t>характеристика поставляемых товаров</w:t>
            </w:r>
            <w:r w:rsidRPr="00CB2A98">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w:t>
            </w:r>
            <w:r w:rsidRPr="00CB2A98">
              <w:rPr>
                <w:rFonts w:eastAsia="Calibri"/>
                <w:sz w:val="24"/>
                <w:szCs w:val="24"/>
              </w:rPr>
              <w:lastRenderedPageBreak/>
              <w:t xml:space="preserve">полном соответствии с настоящей документацией об электронном аукционе. </w:t>
            </w:r>
          </w:p>
          <w:p w:rsidR="00EC60C1" w:rsidRPr="00CB2A98" w:rsidRDefault="00EC60C1" w:rsidP="00EC60C1">
            <w:pPr>
              <w:tabs>
                <w:tab w:val="left" w:pos="3880"/>
              </w:tabs>
              <w:spacing w:line="240" w:lineRule="atLeast"/>
              <w:ind w:firstLine="175"/>
              <w:jc w:val="both"/>
              <w:rPr>
                <w:sz w:val="24"/>
                <w:szCs w:val="24"/>
              </w:rPr>
            </w:pPr>
            <w:r w:rsidRPr="00CB2A98">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EC60C1" w:rsidRPr="00CB2A98" w:rsidRDefault="00EC60C1" w:rsidP="00EC60C1">
            <w:pPr>
              <w:tabs>
                <w:tab w:val="left" w:pos="802"/>
              </w:tabs>
              <w:jc w:val="both"/>
              <w:rPr>
                <w:sz w:val="24"/>
                <w:szCs w:val="24"/>
              </w:rPr>
            </w:pPr>
            <w:r w:rsidRPr="00CB2A98">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CB2A98">
              <w:rPr>
                <w:sz w:val="24"/>
                <w:szCs w:val="24"/>
              </w:rPr>
              <w:t>.</w:t>
            </w:r>
            <w:proofErr w:type="gramEnd"/>
            <w:r w:rsidRPr="00CB2A98">
              <w:rPr>
                <w:sz w:val="24"/>
                <w:szCs w:val="24"/>
              </w:rPr>
              <w:t xml:space="preserve"> </w:t>
            </w:r>
            <w:proofErr w:type="gramStart"/>
            <w:r w:rsidRPr="00CB2A98">
              <w:rPr>
                <w:sz w:val="24"/>
                <w:szCs w:val="24"/>
              </w:rPr>
              <w:t>и</w:t>
            </w:r>
            <w:proofErr w:type="gramEnd"/>
            <w:r w:rsidRPr="00CB2A98">
              <w:rPr>
                <w:sz w:val="24"/>
                <w:szCs w:val="24"/>
              </w:rPr>
              <w:t xml:space="preserve"> т.п.), в заявке на участие в электронном аукционе </w:t>
            </w:r>
            <w:proofErr w:type="gramStart"/>
            <w:r w:rsidRPr="00CB2A98">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CB2A98">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CB2A98">
              <w:rPr>
                <w:sz w:val="24"/>
                <w:szCs w:val="24"/>
              </w:rPr>
              <w:t xml:space="preserve">нормативными документами  и/или технической документацией/информацией производителя товара, (с обязательной ссылкой на документ) и/или </w:t>
            </w:r>
            <w:r w:rsidR="009D3072">
              <w:rPr>
                <w:sz w:val="24"/>
                <w:szCs w:val="24"/>
              </w:rPr>
              <w:t>Техническим заданием</w:t>
            </w:r>
            <w:r>
              <w:rPr>
                <w:sz w:val="24"/>
                <w:szCs w:val="24"/>
              </w:rPr>
              <w:t xml:space="preserve"> части</w:t>
            </w:r>
            <w:r w:rsidRPr="00CB2A98">
              <w:rPr>
                <w:sz w:val="24"/>
                <w:szCs w:val="24"/>
              </w:rPr>
              <w:t xml:space="preserve"> ІІІ «Описание объекта закупки» настоящей документации  об</w:t>
            </w:r>
            <w:proofErr w:type="gramEnd"/>
            <w:r w:rsidRPr="00CB2A98">
              <w:rPr>
                <w:sz w:val="24"/>
                <w:szCs w:val="24"/>
              </w:rPr>
              <w:t xml:space="preserve"> электронном </w:t>
            </w:r>
            <w:proofErr w:type="gramStart"/>
            <w:r w:rsidRPr="00CB2A98">
              <w:rPr>
                <w:sz w:val="24"/>
                <w:szCs w:val="24"/>
              </w:rPr>
              <w:t>аукционе</w:t>
            </w:r>
            <w:proofErr w:type="gramEnd"/>
            <w:r w:rsidRPr="00CB2A98">
              <w:rPr>
                <w:sz w:val="24"/>
                <w:szCs w:val="24"/>
              </w:rPr>
              <w:t>. Показатели товаров, в отношении которых установлены значения, которые не могут изменяться (например, ширина  300 мм), а также фракция (например, 20-40), диапазон температур (например, от -5ºС до +40ºС), в заявке на участие в аукционе должны быть указаны значение</w:t>
            </w:r>
            <w:proofErr w:type="gramStart"/>
            <w:r w:rsidRPr="00CB2A98">
              <w:rPr>
                <w:sz w:val="24"/>
                <w:szCs w:val="24"/>
              </w:rPr>
              <w:t>м(</w:t>
            </w:r>
            <w:proofErr w:type="spellStart"/>
            <w:proofErr w:type="gramEnd"/>
            <w:r w:rsidRPr="00CB2A98">
              <w:rPr>
                <w:sz w:val="24"/>
                <w:szCs w:val="24"/>
              </w:rPr>
              <w:t>ями</w:t>
            </w:r>
            <w:proofErr w:type="spellEnd"/>
            <w:r w:rsidRPr="00CB2A98">
              <w:rPr>
                <w:sz w:val="24"/>
                <w:szCs w:val="24"/>
              </w:rPr>
              <w:t xml:space="preserve">), установленными настоящей документацией об электронном аукционе. </w:t>
            </w:r>
          </w:p>
          <w:p w:rsidR="00EC60C1" w:rsidRPr="00CB2A98" w:rsidRDefault="00EC60C1" w:rsidP="00EC60C1">
            <w:pPr>
              <w:tabs>
                <w:tab w:val="left" w:pos="802"/>
              </w:tabs>
              <w:jc w:val="both"/>
              <w:rPr>
                <w:sz w:val="24"/>
                <w:szCs w:val="24"/>
              </w:rPr>
            </w:pPr>
            <w:proofErr w:type="gramStart"/>
            <w:r w:rsidRPr="00CB2A98">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EC60C1" w:rsidRPr="00CB2A98" w:rsidRDefault="00EC60C1" w:rsidP="00EC60C1">
            <w:pPr>
              <w:jc w:val="both"/>
              <w:rPr>
                <w:sz w:val="24"/>
                <w:szCs w:val="24"/>
              </w:rPr>
            </w:pPr>
            <w:r w:rsidRPr="00CB2A98">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EC60C1" w:rsidRPr="00CB2A98" w:rsidRDefault="00EC60C1" w:rsidP="00EC60C1">
            <w:pPr>
              <w:pStyle w:val="aff3"/>
              <w:spacing w:before="0" w:beforeAutospacing="0" w:after="0" w:afterAutospacing="0"/>
              <w:jc w:val="both"/>
            </w:pPr>
            <w:proofErr w:type="gramStart"/>
            <w:r w:rsidRPr="00CB2A98">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EC60C1" w:rsidRPr="00CB2A98" w:rsidRDefault="00EC60C1" w:rsidP="00EC60C1">
            <w:pPr>
              <w:keepNext/>
              <w:keepLines/>
              <w:widowControl/>
              <w:jc w:val="both"/>
              <w:rPr>
                <w:sz w:val="24"/>
                <w:szCs w:val="24"/>
              </w:rPr>
            </w:pPr>
            <w:proofErr w:type="gramStart"/>
            <w:r w:rsidRPr="00CB2A98">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EC60C1" w:rsidRPr="00CB2A98" w:rsidRDefault="00EC60C1" w:rsidP="00EC60C1">
            <w:pPr>
              <w:pStyle w:val="aff3"/>
              <w:spacing w:before="0" w:beforeAutospacing="0" w:after="0" w:afterAutospacing="0"/>
              <w:jc w:val="both"/>
            </w:pPr>
            <w:r w:rsidRPr="00CB2A98">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CB2A98">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EC60C1" w:rsidP="00EC60C1">
            <w:pPr>
              <w:pStyle w:val="aff3"/>
              <w:spacing w:before="0" w:beforeAutospacing="0" w:after="0" w:afterAutospacing="0"/>
              <w:jc w:val="both"/>
            </w:pPr>
            <w:r w:rsidRPr="00CB2A98">
              <w:t>Участник электронного аукциона вправе подать только одну заявку на участие в электронном аукционе.</w:t>
            </w:r>
          </w:p>
        </w:tc>
      </w:tr>
      <w:tr w:rsidR="00871525" w:rsidRPr="00517725" w:rsidTr="00964BED">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E710BD">
              <w:rPr>
                <w:b/>
                <w:sz w:val="24"/>
                <w:szCs w:val="24"/>
              </w:rPr>
              <w:t xml:space="preserve">7 160 </w:t>
            </w:r>
            <w:r w:rsidR="00B37203">
              <w:rPr>
                <w:b/>
                <w:sz w:val="24"/>
                <w:szCs w:val="24"/>
              </w:rPr>
              <w:t>(</w:t>
            </w:r>
            <w:r w:rsidR="00E710BD">
              <w:rPr>
                <w:b/>
                <w:sz w:val="24"/>
                <w:szCs w:val="24"/>
              </w:rPr>
              <w:t>семь тысяч сто шестьдесят) рублей 00</w:t>
            </w:r>
            <w:r w:rsidR="00B37203">
              <w:rPr>
                <w:b/>
                <w:sz w:val="24"/>
                <w:szCs w:val="24"/>
              </w:rPr>
              <w:t xml:space="preserve"> копеек</w:t>
            </w:r>
          </w:p>
          <w:p w:rsidR="00871525" w:rsidRPr="001A484C" w:rsidRDefault="006A3E9B" w:rsidP="00964BED">
            <w:pPr>
              <w:keepNext/>
              <w:keepLines/>
              <w:widowControl/>
              <w:jc w:val="both"/>
              <w:rPr>
                <w:sz w:val="24"/>
                <w:szCs w:val="24"/>
              </w:rPr>
            </w:pPr>
            <w:r w:rsidRPr="001A484C">
              <w:rPr>
                <w:b/>
                <w:sz w:val="24"/>
                <w:szCs w:val="24"/>
              </w:rPr>
              <w:t>Примечание:</w:t>
            </w:r>
            <w:r w:rsidRPr="001A484C">
              <w:rPr>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EE4502">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EC60C1" w:rsidRPr="00CB2A98" w:rsidRDefault="00EC60C1" w:rsidP="00EC60C1">
            <w:pPr>
              <w:keepNext/>
              <w:keepLines/>
              <w:widowControl/>
              <w:jc w:val="both"/>
              <w:rPr>
                <w:b/>
                <w:sz w:val="24"/>
                <w:szCs w:val="24"/>
              </w:rPr>
            </w:pPr>
            <w:r w:rsidRPr="00CB2A98">
              <w:rPr>
                <w:b/>
                <w:sz w:val="24"/>
                <w:szCs w:val="24"/>
              </w:rPr>
              <w:t xml:space="preserve">Начало срока предоставления Уполномоченным органом разъяснений положений документации об электронном аукционе: </w:t>
            </w:r>
            <w:r w:rsidR="004B01BE">
              <w:rPr>
                <w:b/>
                <w:sz w:val="24"/>
                <w:szCs w:val="24"/>
              </w:rPr>
              <w:t>09</w:t>
            </w:r>
            <w:r>
              <w:rPr>
                <w:b/>
                <w:sz w:val="24"/>
                <w:szCs w:val="24"/>
              </w:rPr>
              <w:t>.</w:t>
            </w:r>
            <w:r w:rsidR="00A71D1E">
              <w:rPr>
                <w:b/>
                <w:sz w:val="24"/>
                <w:szCs w:val="24"/>
              </w:rPr>
              <w:t>08</w:t>
            </w:r>
            <w:r w:rsidRPr="00CB2A98">
              <w:rPr>
                <w:b/>
                <w:sz w:val="24"/>
                <w:szCs w:val="24"/>
              </w:rPr>
              <w:t>.2017</w:t>
            </w:r>
          </w:p>
          <w:p w:rsidR="00EC60C1" w:rsidRDefault="00EC60C1" w:rsidP="00EC60C1">
            <w:pPr>
              <w:keepNext/>
              <w:keepLines/>
              <w:widowControl/>
              <w:jc w:val="both"/>
              <w:rPr>
                <w:b/>
                <w:sz w:val="24"/>
                <w:szCs w:val="24"/>
              </w:rPr>
            </w:pPr>
          </w:p>
          <w:p w:rsidR="00EC60C1" w:rsidRPr="00CB2A98" w:rsidRDefault="00EC60C1" w:rsidP="00EC60C1">
            <w:pPr>
              <w:keepNext/>
              <w:keepLines/>
              <w:widowControl/>
              <w:jc w:val="both"/>
              <w:rPr>
                <w:b/>
                <w:sz w:val="24"/>
                <w:szCs w:val="24"/>
              </w:rPr>
            </w:pPr>
            <w:r w:rsidRPr="00CB2A98">
              <w:rPr>
                <w:b/>
                <w:sz w:val="24"/>
                <w:szCs w:val="24"/>
              </w:rPr>
              <w:t xml:space="preserve">Окончание срока предоставления Уполномоченным органом разъяснений положений документации об электронном аукционе: </w:t>
            </w:r>
            <w:r w:rsidR="004B01BE">
              <w:rPr>
                <w:b/>
                <w:sz w:val="24"/>
                <w:szCs w:val="24"/>
              </w:rPr>
              <w:t>15</w:t>
            </w:r>
            <w:r w:rsidRPr="00CB2A98">
              <w:rPr>
                <w:b/>
                <w:sz w:val="24"/>
                <w:szCs w:val="24"/>
              </w:rPr>
              <w:t>.</w:t>
            </w:r>
            <w:r w:rsidR="00952917">
              <w:rPr>
                <w:b/>
                <w:sz w:val="24"/>
                <w:szCs w:val="24"/>
              </w:rPr>
              <w:t>08</w:t>
            </w:r>
            <w:r w:rsidRPr="00CB2A98">
              <w:rPr>
                <w:b/>
                <w:sz w:val="24"/>
                <w:szCs w:val="24"/>
              </w:rPr>
              <w:t>.2017</w:t>
            </w:r>
            <w:bookmarkStart w:id="19" w:name="_GoBack"/>
            <w:bookmarkEnd w:id="19"/>
          </w:p>
          <w:p w:rsidR="006A3E9B" w:rsidRPr="001A484C" w:rsidRDefault="006A3E9B" w:rsidP="00256646">
            <w:pPr>
              <w:keepNext/>
              <w:keepLines/>
              <w:widowControl/>
              <w:jc w:val="both"/>
              <w:rPr>
                <w:sz w:val="24"/>
                <w:szCs w:val="24"/>
              </w:rPr>
            </w:pP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EE4502">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Web"/>
              <w:spacing w:before="0" w:beforeAutospacing="0" w:after="0" w:afterAutospacing="0"/>
              <w:jc w:val="both"/>
              <w:rPr>
                <w:b/>
              </w:rPr>
            </w:pPr>
          </w:p>
          <w:p w:rsidR="00871525" w:rsidRPr="001A484C" w:rsidRDefault="004B01BE" w:rsidP="00952917">
            <w:pPr>
              <w:pStyle w:val="Web"/>
              <w:spacing w:before="0" w:beforeAutospacing="0" w:after="0" w:afterAutospacing="0"/>
              <w:jc w:val="both"/>
              <w:rPr>
                <w:b/>
              </w:rPr>
            </w:pPr>
            <w:r>
              <w:rPr>
                <w:b/>
              </w:rPr>
              <w:t>17</w:t>
            </w:r>
            <w:r w:rsidR="00DB4B82" w:rsidRPr="001A484C">
              <w:rPr>
                <w:b/>
              </w:rPr>
              <w:t>.</w:t>
            </w:r>
            <w:r w:rsidR="00952917">
              <w:rPr>
                <w:b/>
              </w:rPr>
              <w:t>08</w:t>
            </w:r>
            <w:r w:rsidR="0084705F">
              <w:rPr>
                <w:b/>
              </w:rPr>
              <w:t xml:space="preserve">.2017 </w:t>
            </w:r>
            <w:r w:rsidR="00871525" w:rsidRPr="001A484C">
              <w:rPr>
                <w:b/>
              </w:rPr>
              <w:t xml:space="preserve">  до 09:00  часов по Московскому времени</w:t>
            </w:r>
          </w:p>
        </w:tc>
      </w:tr>
      <w:tr w:rsidR="00871525" w:rsidRPr="00517725" w:rsidTr="00EE4502">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w:t>
            </w:r>
            <w:r w:rsidRPr="00787B33">
              <w:lastRenderedPageBreak/>
              <w:t xml:space="preserve">рассмотрения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52917">
            <w:pPr>
              <w:pStyle w:val="Web"/>
              <w:spacing w:before="0" w:beforeAutospacing="0" w:after="0" w:afterAutospacing="0"/>
              <w:rPr>
                <w:b/>
              </w:rPr>
            </w:pPr>
            <w:r>
              <w:rPr>
                <w:b/>
              </w:rPr>
              <w:lastRenderedPageBreak/>
              <w:t>18</w:t>
            </w:r>
            <w:r w:rsidR="00012FFC">
              <w:rPr>
                <w:b/>
              </w:rPr>
              <w:t>.</w:t>
            </w:r>
            <w:r>
              <w:rPr>
                <w:b/>
              </w:rPr>
              <w:t>08</w:t>
            </w:r>
            <w:r w:rsidR="00871525" w:rsidRPr="001A484C">
              <w:rPr>
                <w:b/>
              </w:rPr>
              <w:t>.201</w:t>
            </w:r>
            <w:r w:rsidR="0084705F">
              <w:rPr>
                <w:b/>
              </w:rPr>
              <w:t>7</w:t>
            </w:r>
          </w:p>
        </w:tc>
      </w:tr>
      <w:tr w:rsidR="00871525"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952917" w:rsidP="00964BED">
            <w:pPr>
              <w:pStyle w:val="Web"/>
              <w:spacing w:before="0" w:beforeAutospacing="0" w:after="0" w:afterAutospacing="0"/>
              <w:rPr>
                <w:b/>
              </w:rPr>
            </w:pPr>
            <w:r>
              <w:rPr>
                <w:b/>
              </w:rPr>
              <w:t>21</w:t>
            </w:r>
            <w:r w:rsidR="00871525" w:rsidRPr="001A484C">
              <w:rPr>
                <w:b/>
              </w:rPr>
              <w:t>.</w:t>
            </w:r>
            <w:r>
              <w:rPr>
                <w:b/>
              </w:rPr>
              <w:t>08</w:t>
            </w:r>
            <w:r w:rsidR="00871525" w:rsidRPr="001A484C">
              <w:rPr>
                <w:b/>
              </w:rPr>
              <w:t>.201</w:t>
            </w:r>
            <w:r w:rsidR="0084705F">
              <w:rPr>
                <w:b/>
              </w:rPr>
              <w:t>7</w:t>
            </w:r>
            <w:r w:rsidR="00871525" w:rsidRPr="001A484C">
              <w:rPr>
                <w:b/>
              </w:rPr>
              <w:t xml:space="preserve"> </w:t>
            </w:r>
          </w:p>
          <w:p w:rsidR="00871525" w:rsidRPr="001A484C" w:rsidRDefault="00871525" w:rsidP="00964BED">
            <w:pPr>
              <w:pStyle w:val="Web"/>
              <w:spacing w:before="0" w:beforeAutospacing="0" w:after="0" w:afterAutospacing="0"/>
              <w:rPr>
                <w:b/>
              </w:rPr>
            </w:pPr>
          </w:p>
          <w:p w:rsidR="00871525" w:rsidRPr="001A484C" w:rsidRDefault="00871525" w:rsidP="00787B33">
            <w:pPr>
              <w:pStyle w:val="Web"/>
              <w:spacing w:before="0" w:beforeAutospacing="0" w:after="0" w:afterAutospacing="0"/>
              <w:jc w:val="both"/>
              <w:rPr>
                <w:b/>
              </w:rPr>
            </w:pPr>
            <w:r w:rsidRPr="001A484C">
              <w:rPr>
                <w:b/>
              </w:rPr>
              <w:t>Примечание: время начала проведения электронного аукциона устанавливается оператором электронной площадки.</w:t>
            </w:r>
          </w:p>
        </w:tc>
      </w:tr>
      <w:tr w:rsidR="00D328ED" w:rsidRPr="00517725" w:rsidTr="00964BED">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Pr="001A484C">
              <w:rPr>
                <w:shd w:val="clear" w:color="auto" w:fill="FFFF00"/>
              </w:rPr>
              <w:t xml:space="preserve"> </w:t>
            </w:r>
            <w:r w:rsidRPr="001A484C">
              <w:t>Федерального з</w:t>
            </w:r>
            <w:r w:rsidRPr="001A484C">
              <w:rPr>
                <w:rFonts w:eastAsia="Calibri"/>
                <w:lang w:eastAsia="en-US"/>
              </w:rPr>
              <w:t>акона № 44-ФЗ)</w:t>
            </w:r>
          </w:p>
        </w:tc>
      </w:tr>
      <w:tr w:rsidR="00871525"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E710BD">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 xml:space="preserve">контракта: </w:t>
            </w:r>
            <w:r w:rsidR="00E710BD">
              <w:rPr>
                <w:b/>
                <w:sz w:val="24"/>
                <w:szCs w:val="24"/>
                <w:lang w:eastAsia="zh-CN"/>
              </w:rPr>
              <w:t>35 800 (тридцать пять тысяч восемьсот) рублей 00 копеек</w:t>
            </w:r>
          </w:p>
        </w:tc>
      </w:tr>
      <w:tr w:rsidR="00871525" w:rsidRPr="00FD5A0E"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A235C7" w:rsidRDefault="00A235C7" w:rsidP="00A235C7">
            <w:pPr>
              <w:keepNext/>
              <w:ind w:left="17"/>
              <w:outlineLvl w:val="3"/>
              <w:rPr>
                <w:sz w:val="24"/>
                <w:szCs w:val="24"/>
              </w:rPr>
            </w:pPr>
            <w:r>
              <w:rPr>
                <w:sz w:val="24"/>
                <w:szCs w:val="24"/>
              </w:rPr>
              <w:t xml:space="preserve">Получатель: </w:t>
            </w:r>
            <w:r w:rsidR="00922594">
              <w:rPr>
                <w:sz w:val="24"/>
                <w:szCs w:val="24"/>
              </w:rPr>
              <w:t>Управление жилищно-коммунального хозяйства администрации городского округа Кинешма.</w:t>
            </w:r>
          </w:p>
          <w:p w:rsidR="00A235C7" w:rsidRDefault="00A235C7" w:rsidP="00A235C7">
            <w:pPr>
              <w:tabs>
                <w:tab w:val="left" w:pos="0"/>
                <w:tab w:val="left" w:pos="6105"/>
              </w:tabs>
              <w:jc w:val="both"/>
              <w:rPr>
                <w:sz w:val="24"/>
                <w:szCs w:val="24"/>
              </w:rPr>
            </w:pPr>
            <w:r>
              <w:rPr>
                <w:sz w:val="24"/>
                <w:szCs w:val="24"/>
              </w:rPr>
              <w:t xml:space="preserve">ИНН 3703040891 КПП 370301001 </w:t>
            </w:r>
          </w:p>
          <w:p w:rsidR="00A235C7" w:rsidRDefault="00A235C7" w:rsidP="00A235C7">
            <w:pPr>
              <w:tabs>
                <w:tab w:val="left" w:pos="0"/>
                <w:tab w:val="left" w:pos="6105"/>
              </w:tabs>
              <w:jc w:val="both"/>
              <w:rPr>
                <w:sz w:val="22"/>
                <w:szCs w:val="22"/>
              </w:rPr>
            </w:pPr>
            <w:r>
              <w:rPr>
                <w:sz w:val="22"/>
                <w:szCs w:val="22"/>
              </w:rPr>
              <w:t xml:space="preserve">Банковские реквизиты: </w:t>
            </w:r>
            <w:proofErr w:type="gramStart"/>
            <w:r>
              <w:rPr>
                <w:sz w:val="22"/>
                <w:szCs w:val="22"/>
              </w:rPr>
              <w:t>р</w:t>
            </w:r>
            <w:proofErr w:type="gramEnd"/>
            <w:r>
              <w:rPr>
                <w:sz w:val="22"/>
                <w:szCs w:val="22"/>
              </w:rPr>
              <w:t>/с 40302810700003000082 в Отделение Иваново г. Иваново, л/с 05333005510 в Управлении Федерального казначейства по Ивановской области, БИК 042406001</w:t>
            </w:r>
          </w:p>
          <w:p w:rsidR="00871525" w:rsidRPr="001A484C" w:rsidRDefault="00A235C7" w:rsidP="00952917">
            <w:pPr>
              <w:tabs>
                <w:tab w:val="left" w:pos="0"/>
                <w:tab w:val="left" w:pos="6105"/>
              </w:tabs>
              <w:jc w:val="both"/>
              <w:rPr>
                <w:sz w:val="24"/>
                <w:szCs w:val="24"/>
              </w:rPr>
            </w:pPr>
            <w:r>
              <w:rPr>
                <w:sz w:val="24"/>
                <w:szCs w:val="24"/>
              </w:rPr>
              <w:t>Назначение платежа: Залоговое обеспечение исполнения муниципального контра</w:t>
            </w:r>
            <w:r w:rsidR="00CD24BE">
              <w:rPr>
                <w:sz w:val="24"/>
                <w:szCs w:val="24"/>
              </w:rPr>
              <w:t>к</w:t>
            </w:r>
            <w:r w:rsidR="00C445C8">
              <w:rPr>
                <w:sz w:val="24"/>
                <w:szCs w:val="24"/>
              </w:rPr>
              <w:t xml:space="preserve">та по электронному аукциону № </w:t>
            </w:r>
            <w:r w:rsidR="00952917">
              <w:rPr>
                <w:sz w:val="24"/>
                <w:szCs w:val="24"/>
              </w:rPr>
              <w:t>119</w:t>
            </w:r>
            <w:r>
              <w:rPr>
                <w:sz w:val="24"/>
                <w:szCs w:val="24"/>
              </w:rPr>
              <w:t>.</w:t>
            </w:r>
            <w:r w:rsidR="00871525" w:rsidRPr="001A484C">
              <w:rPr>
                <w:sz w:val="24"/>
                <w:szCs w:val="24"/>
              </w:rPr>
              <w:t xml:space="preserve">         </w:t>
            </w:r>
          </w:p>
        </w:tc>
      </w:tr>
      <w:tr w:rsidR="00D328ED"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Pr="001A484C">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 xml:space="preserve">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w:t>
            </w:r>
            <w:r w:rsidRPr="001A484C">
              <w:rPr>
                <w:sz w:val="24"/>
                <w:szCs w:val="24"/>
              </w:rPr>
              <w:lastRenderedPageBreak/>
              <w:t>поступления.</w:t>
            </w:r>
          </w:p>
          <w:p w:rsidR="00B651C4" w:rsidRDefault="00B651C4" w:rsidP="00B651C4">
            <w:pPr>
              <w:keepNext/>
              <w:keepLines/>
              <w:widowControl/>
              <w:jc w:val="both"/>
              <w:rPr>
                <w:sz w:val="24"/>
                <w:szCs w:val="24"/>
              </w:rPr>
            </w:pPr>
            <w:r w:rsidRPr="001A484C">
              <w:rPr>
                <w:sz w:val="24"/>
                <w:szCs w:val="24"/>
              </w:rPr>
              <w:t>В ходе исполнения муниципального контракта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D328ED" w:rsidRPr="00B651C4" w:rsidRDefault="00B651C4" w:rsidP="005A394C">
            <w:pPr>
              <w:jc w:val="both"/>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DB4B8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w:t>
            </w:r>
            <w:r w:rsidR="009F4CB8">
              <w:rPr>
                <w:sz w:val="24"/>
                <w:szCs w:val="24"/>
              </w:rPr>
              <w:t xml:space="preserve"> </w:t>
            </w:r>
            <w:r w:rsidRPr="001A484C">
              <w:rPr>
                <w:sz w:val="24"/>
                <w:szCs w:val="24"/>
              </w:rPr>
              <w:t>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 xml:space="preserve">(в случае снижения при проведении электронного аукциона цены муниципального контракта на двадцать пять процентов и более </w:t>
            </w:r>
            <w:r w:rsidRPr="001A484C">
              <w:rPr>
                <w:sz w:val="24"/>
                <w:szCs w:val="24"/>
              </w:rPr>
              <w:lastRenderedPageBreak/>
              <w:t>от начальной (максимальной) цены муниципального контракта).</w:t>
            </w:r>
          </w:p>
        </w:tc>
      </w:tr>
      <w:tr w:rsidR="00D328ED" w:rsidRPr="00501B99" w:rsidTr="00655F2F">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D328ED" w:rsidRPr="00501B99" w:rsidRDefault="00D328ED"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9B2D23" w:rsidRDefault="00D328ED"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sidR="00DB4B08">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328ED" w:rsidRPr="001A484C" w:rsidRDefault="00D328ED"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w:t>
            </w:r>
            <w:r w:rsidR="00DB4B08" w:rsidRPr="001A484C">
              <w:rPr>
                <w:sz w:val="24"/>
                <w:szCs w:val="24"/>
              </w:rPr>
              <w:t xml:space="preserve">муниципального </w:t>
            </w:r>
            <w:r w:rsidRPr="001A484C">
              <w:rPr>
                <w:sz w:val="24"/>
                <w:szCs w:val="24"/>
              </w:rPr>
              <w:t xml:space="preserve">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D42840" w:rsidRPr="00501B99" w:rsidTr="004743F2">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42840" w:rsidRDefault="00D42840"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D42840" w:rsidRPr="00B919D3" w:rsidRDefault="00D42840" w:rsidP="00D56943">
            <w:pPr>
              <w:keepNext/>
              <w:keepLines/>
              <w:widowControl/>
              <w:jc w:val="both"/>
              <w:rPr>
                <w:sz w:val="24"/>
                <w:szCs w:val="24"/>
              </w:rPr>
            </w:pPr>
            <w:r>
              <w:rPr>
                <w:sz w:val="24"/>
                <w:szCs w:val="24"/>
              </w:rPr>
              <w:t xml:space="preserve">Информация о банковском сопровождении </w:t>
            </w:r>
            <w:r w:rsidR="00DB4B08">
              <w:rPr>
                <w:sz w:val="24"/>
                <w:szCs w:val="24"/>
              </w:rPr>
              <w:t xml:space="preserve">муниципального </w:t>
            </w:r>
            <w:r>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D42840" w:rsidRPr="001A484C" w:rsidRDefault="00D42840" w:rsidP="00D42840">
            <w:pPr>
              <w:keepNext/>
              <w:keepLines/>
              <w:widowControl/>
              <w:jc w:val="both"/>
              <w:rPr>
                <w:sz w:val="24"/>
                <w:szCs w:val="24"/>
              </w:rPr>
            </w:pPr>
            <w:r w:rsidRPr="001A484C">
              <w:rPr>
                <w:sz w:val="24"/>
                <w:szCs w:val="24"/>
              </w:rPr>
              <w:t xml:space="preserve">Банковское сопровождение </w:t>
            </w:r>
            <w:r w:rsidR="00DB4B08" w:rsidRPr="001A484C">
              <w:rPr>
                <w:sz w:val="24"/>
                <w:szCs w:val="24"/>
              </w:rPr>
              <w:t xml:space="preserve">муниципального </w:t>
            </w:r>
            <w:r w:rsidRPr="001A484C">
              <w:rPr>
                <w:sz w:val="24"/>
                <w:szCs w:val="24"/>
              </w:rPr>
              <w:t>контракта не осуществляется.</w:t>
            </w:r>
          </w:p>
          <w:p w:rsidR="00D42840" w:rsidRPr="001A484C" w:rsidRDefault="00D42840" w:rsidP="00D42840">
            <w:pPr>
              <w:keepNext/>
              <w:keepLines/>
              <w:widowControl/>
              <w:jc w:val="both"/>
              <w:rPr>
                <w:sz w:val="24"/>
                <w:szCs w:val="24"/>
              </w:rPr>
            </w:pPr>
          </w:p>
        </w:tc>
      </w:tr>
    </w:tbl>
    <w:p w:rsidR="00060054" w:rsidRDefault="00060054" w:rsidP="000B0404">
      <w:pPr>
        <w:keepNext/>
        <w:keepLines/>
        <w:widowControl/>
        <w:jc w:val="both"/>
        <w:rPr>
          <w:b/>
        </w:rPr>
      </w:pPr>
    </w:p>
    <w:p w:rsidR="00060054" w:rsidRDefault="00060054" w:rsidP="000B0404">
      <w:pPr>
        <w:keepNext/>
        <w:keepLines/>
        <w:widowControl/>
        <w:jc w:val="both"/>
        <w:rPr>
          <w:b/>
        </w:rPr>
      </w:pPr>
    </w:p>
    <w:p w:rsidR="00E710BD" w:rsidRDefault="001576B9" w:rsidP="00E710BD">
      <w:pPr>
        <w:keepNext/>
        <w:keepLines/>
        <w:widowControl/>
        <w:ind w:firstLine="708"/>
        <w:jc w:val="both"/>
      </w:pPr>
      <w:r>
        <w:rPr>
          <w:b/>
        </w:rPr>
        <w:t xml:space="preserve">      </w:t>
      </w:r>
      <w:r w:rsidR="00E710BD">
        <w:rPr>
          <w:sz w:val="24"/>
          <w:szCs w:val="24"/>
        </w:rPr>
        <w:t>Ответственность за полноту, точность и обоснованность сведений, указанных в предоставленном техническом задании, а также сведений о начальной (максимальной) цене муниципального контракта, порядке ее формирования несет заказчик –</w:t>
      </w:r>
      <w:r w:rsidR="00E710BD">
        <w:rPr>
          <w:b/>
          <w:sz w:val="24"/>
          <w:szCs w:val="24"/>
        </w:rPr>
        <w:t xml:space="preserve"> </w:t>
      </w:r>
      <w:r w:rsidR="00E710BD" w:rsidRPr="00E17872">
        <w:rPr>
          <w:b/>
          <w:bCs/>
          <w:sz w:val="24"/>
          <w:szCs w:val="24"/>
        </w:rPr>
        <w:t>Управление жилищно-коммунального хозяйства администрации городского округа Кинешма</w:t>
      </w:r>
      <w:r w:rsidR="00E710BD">
        <w:rPr>
          <w:b/>
          <w:bCs/>
          <w:sz w:val="24"/>
          <w:szCs w:val="24"/>
        </w:rPr>
        <w:t>.</w:t>
      </w:r>
    </w:p>
    <w:p w:rsidR="001576B9" w:rsidRPr="00D328ED" w:rsidRDefault="001576B9" w:rsidP="001576B9">
      <w:pPr>
        <w:keepNext/>
        <w:keepLines/>
        <w:widowControl/>
        <w:jc w:val="both"/>
        <w:rPr>
          <w:b/>
          <w:sz w:val="24"/>
          <w:szCs w:val="24"/>
          <w:u w:val="single"/>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143A85" w:rsidRDefault="00143A85"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F90EFB" w:rsidRDefault="00F90EFB"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952917" w:rsidRDefault="00952917" w:rsidP="000B0404">
      <w:pPr>
        <w:keepNext/>
        <w:keepLines/>
        <w:widowControl/>
        <w:jc w:val="both"/>
        <w:rPr>
          <w:b/>
        </w:rPr>
      </w:pPr>
    </w:p>
    <w:p w:rsidR="00F90EFB" w:rsidRDefault="00F90EFB" w:rsidP="000B0404">
      <w:pPr>
        <w:keepNext/>
        <w:keepLines/>
        <w:widowControl/>
        <w:jc w:val="both"/>
        <w:rPr>
          <w:b/>
        </w:rPr>
      </w:pPr>
    </w:p>
    <w:p w:rsidR="0020267E" w:rsidRDefault="0020267E" w:rsidP="00A445E6">
      <w:pPr>
        <w:keepNext/>
        <w:keepLines/>
        <w:widowControl/>
        <w:rPr>
          <w:b/>
        </w:rPr>
      </w:pPr>
    </w:p>
    <w:p w:rsidR="00E068B7" w:rsidRPr="00FF5CF0" w:rsidRDefault="00A445E6" w:rsidP="00A445E6">
      <w:pPr>
        <w:keepNext/>
        <w:keepLines/>
        <w:widowControl/>
        <w:rPr>
          <w:b/>
          <w:sz w:val="28"/>
          <w:szCs w:val="28"/>
        </w:rPr>
      </w:pPr>
      <w:r>
        <w:rPr>
          <w:b/>
        </w:rPr>
        <w:lastRenderedPageBreak/>
        <w:t xml:space="preserve">    </w:t>
      </w:r>
      <w:r w:rsidR="00E068B7">
        <w:rPr>
          <w:b/>
          <w:sz w:val="28"/>
          <w:szCs w:val="28"/>
        </w:rPr>
        <w:t>РАЗДЕЛ 1.4.</w:t>
      </w:r>
      <w:r w:rsidR="00E068B7">
        <w:rPr>
          <w:b/>
          <w:sz w:val="24"/>
          <w:szCs w:val="24"/>
        </w:rPr>
        <w:t xml:space="preserve"> </w:t>
      </w:r>
      <w:r w:rsidR="00E068B7">
        <w:rPr>
          <w:b/>
          <w:sz w:val="28"/>
          <w:szCs w:val="28"/>
        </w:rPr>
        <w:t xml:space="preserve">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893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5023"/>
        <w:gridCol w:w="2200"/>
      </w:tblGrid>
      <w:tr w:rsidR="00F91C51" w:rsidRPr="002F7830" w:rsidTr="00922594">
        <w:trPr>
          <w:trHeight w:val="315"/>
          <w:jc w:val="center"/>
        </w:trPr>
        <w:tc>
          <w:tcPr>
            <w:tcW w:w="1715" w:type="dxa"/>
            <w:shd w:val="clear" w:color="auto" w:fill="FFFFFF"/>
          </w:tcPr>
          <w:p w:rsidR="00F91C51" w:rsidRPr="00552CBB" w:rsidRDefault="00F91C51" w:rsidP="00922594">
            <w:pPr>
              <w:tabs>
                <w:tab w:val="left" w:pos="360"/>
              </w:tabs>
              <w:jc w:val="center"/>
              <w:rPr>
                <w:sz w:val="24"/>
                <w:szCs w:val="24"/>
              </w:rPr>
            </w:pPr>
            <w:r w:rsidRPr="00552CBB">
              <w:rPr>
                <w:sz w:val="24"/>
                <w:szCs w:val="24"/>
              </w:rPr>
              <w:t>Наименование товара</w:t>
            </w:r>
          </w:p>
        </w:tc>
        <w:tc>
          <w:tcPr>
            <w:tcW w:w="5023" w:type="dxa"/>
            <w:shd w:val="clear" w:color="auto" w:fill="FFFFFF"/>
          </w:tcPr>
          <w:p w:rsidR="00F91C51" w:rsidRPr="00832999" w:rsidRDefault="00F91C51" w:rsidP="00922594">
            <w:pPr>
              <w:pStyle w:val="1ffffd"/>
              <w:jc w:val="center"/>
              <w:rPr>
                <w:rFonts w:ascii="Times New Roman" w:hAnsi="Times New Roman" w:cs="Times New Roman"/>
                <w:sz w:val="24"/>
                <w:szCs w:val="24"/>
              </w:rPr>
            </w:pPr>
            <w:r w:rsidRPr="00832999">
              <w:rPr>
                <w:rFonts w:ascii="Times New Roman" w:hAnsi="Times New Roman" w:cs="Times New Roman"/>
                <w:sz w:val="24"/>
                <w:szCs w:val="24"/>
              </w:rPr>
              <w:t>Наименование требований к товару</w:t>
            </w:r>
          </w:p>
          <w:p w:rsidR="00F91C51" w:rsidRPr="00552CBB" w:rsidRDefault="00F91C51" w:rsidP="00922594">
            <w:pPr>
              <w:tabs>
                <w:tab w:val="left" w:pos="360"/>
              </w:tabs>
              <w:jc w:val="center"/>
              <w:rPr>
                <w:sz w:val="24"/>
                <w:szCs w:val="24"/>
                <w:lang w:eastAsia="zh-CN"/>
              </w:rPr>
            </w:pPr>
          </w:p>
        </w:tc>
        <w:tc>
          <w:tcPr>
            <w:tcW w:w="2200" w:type="dxa"/>
            <w:shd w:val="clear" w:color="auto" w:fill="FFFFFF"/>
          </w:tcPr>
          <w:p w:rsidR="00F91C51" w:rsidRPr="0026571C" w:rsidRDefault="00F91C51" w:rsidP="00922594">
            <w:pPr>
              <w:ind w:right="-108"/>
              <w:jc w:val="center"/>
              <w:rPr>
                <w:sz w:val="24"/>
                <w:szCs w:val="24"/>
              </w:rPr>
            </w:pPr>
            <w:r w:rsidRPr="0026571C">
              <w:rPr>
                <w:sz w:val="24"/>
                <w:szCs w:val="24"/>
              </w:rPr>
              <w:t>Конкретные показатели, соответствующие значениям, установленным документацией</w:t>
            </w:r>
          </w:p>
        </w:tc>
      </w:tr>
      <w:tr w:rsidR="00F91C51" w:rsidRPr="002F7830" w:rsidTr="00922594">
        <w:trPr>
          <w:trHeight w:val="345"/>
          <w:jc w:val="center"/>
        </w:trPr>
        <w:tc>
          <w:tcPr>
            <w:tcW w:w="1715" w:type="dxa"/>
            <w:vMerge w:val="restart"/>
            <w:shd w:val="clear" w:color="auto" w:fill="FFFFFF"/>
          </w:tcPr>
          <w:p w:rsidR="00F91C51" w:rsidRPr="002F7830" w:rsidRDefault="00F91C51" w:rsidP="00922594">
            <w:pPr>
              <w:tabs>
                <w:tab w:val="left" w:pos="360"/>
              </w:tabs>
              <w:rPr>
                <w:bCs/>
                <w:sz w:val="24"/>
                <w:szCs w:val="24"/>
                <w:lang w:eastAsia="zh-CN"/>
              </w:rPr>
            </w:pPr>
            <w:r>
              <w:rPr>
                <w:bCs/>
                <w:sz w:val="24"/>
                <w:szCs w:val="24"/>
                <w:lang w:eastAsia="zh-CN"/>
              </w:rPr>
              <w:t>Квартира</w:t>
            </w: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Общая площадь квартиры, кв. м</w:t>
            </w:r>
          </w:p>
        </w:tc>
        <w:tc>
          <w:tcPr>
            <w:tcW w:w="2200" w:type="dxa"/>
            <w:shd w:val="clear" w:color="auto" w:fill="FFFFFF"/>
          </w:tcPr>
          <w:p w:rsidR="00F91C51" w:rsidRDefault="00F91C51" w:rsidP="00922594">
            <w:pPr>
              <w:pStyle w:val="2fd"/>
              <w:snapToGrid w:val="0"/>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 xml:space="preserve">Дом, в котором расположена квартира </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jc w:val="both"/>
              <w:rPr>
                <w:rFonts w:ascii="Times New Roman" w:hAnsi="Times New Roman" w:cs="Times New Roman"/>
                <w:sz w:val="24"/>
                <w:szCs w:val="24"/>
              </w:rPr>
            </w:pPr>
            <w:r>
              <w:rPr>
                <w:rFonts w:ascii="Times New Roman" w:hAnsi="Times New Roman" w:cs="Times New Roman"/>
                <w:sz w:val="24"/>
                <w:szCs w:val="24"/>
              </w:rPr>
              <w:t>Инженерное обеспечение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Default="00F91C51" w:rsidP="00922594">
            <w:pPr>
              <w:pStyle w:val="2fd"/>
              <w:rPr>
                <w:rFonts w:ascii="Times New Roman" w:hAnsi="Times New Roman" w:cs="Times New Roman"/>
                <w:sz w:val="24"/>
                <w:szCs w:val="24"/>
              </w:rPr>
            </w:pPr>
            <w:r>
              <w:rPr>
                <w:rFonts w:ascii="Times New Roman" w:hAnsi="Times New Roman" w:cs="Times New Roman"/>
                <w:sz w:val="24"/>
                <w:szCs w:val="24"/>
              </w:rPr>
              <w:t>Характеристики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057C3F" w:rsidRDefault="00F91C51" w:rsidP="00922594">
            <w:pPr>
              <w:jc w:val="both"/>
              <w:rPr>
                <w:sz w:val="24"/>
                <w:szCs w:val="24"/>
                <w:highlight w:val="red"/>
              </w:rPr>
            </w:pPr>
            <w:r w:rsidRPr="007D0327">
              <w:rPr>
                <w:rFonts w:eastAsia="Calibri"/>
                <w:sz w:val="24"/>
                <w:szCs w:val="24"/>
                <w:lang w:eastAsia="en-US"/>
              </w:rPr>
              <w:t>Местонахождение  квартиры</w:t>
            </w:r>
          </w:p>
        </w:tc>
        <w:tc>
          <w:tcPr>
            <w:tcW w:w="2200" w:type="dxa"/>
            <w:shd w:val="clear" w:color="auto" w:fill="FFFFFF"/>
          </w:tcPr>
          <w:p w:rsidR="00F91C51" w:rsidRDefault="00F91C51" w:rsidP="00922594">
            <w:pPr>
              <w:pStyle w:val="2fd"/>
              <w:snapToGrid w:val="0"/>
              <w:jc w:val="both"/>
              <w:rPr>
                <w:rFonts w:ascii="Times New Roman" w:hAnsi="Times New Roman" w:cs="Times New Roman"/>
                <w:sz w:val="24"/>
                <w:szCs w:val="24"/>
              </w:rPr>
            </w:pPr>
          </w:p>
        </w:tc>
      </w:tr>
      <w:tr w:rsidR="00F91C51" w:rsidRPr="002F7830" w:rsidTr="00922594">
        <w:trPr>
          <w:trHeight w:val="315"/>
          <w:jc w:val="center"/>
        </w:trPr>
        <w:tc>
          <w:tcPr>
            <w:tcW w:w="1715" w:type="dxa"/>
            <w:vMerge/>
            <w:shd w:val="clear" w:color="auto" w:fill="FFFFFF"/>
          </w:tcPr>
          <w:p w:rsidR="00F91C51" w:rsidRPr="002F7830" w:rsidRDefault="00F91C51" w:rsidP="00922594">
            <w:pPr>
              <w:tabs>
                <w:tab w:val="left" w:pos="360"/>
              </w:tabs>
              <w:rPr>
                <w:bCs/>
                <w:sz w:val="24"/>
                <w:szCs w:val="24"/>
                <w:highlight w:val="red"/>
                <w:lang w:eastAsia="zh-CN"/>
              </w:rPr>
            </w:pPr>
          </w:p>
        </w:tc>
        <w:tc>
          <w:tcPr>
            <w:tcW w:w="5023" w:type="dxa"/>
            <w:shd w:val="clear" w:color="auto" w:fill="FFFFFF"/>
          </w:tcPr>
          <w:p w:rsidR="00F91C51" w:rsidRPr="002F7830" w:rsidRDefault="00F91C51" w:rsidP="00922594">
            <w:pPr>
              <w:ind w:firstLine="539"/>
              <w:rPr>
                <w:sz w:val="24"/>
                <w:szCs w:val="24"/>
              </w:rPr>
            </w:pPr>
            <w:r w:rsidRPr="00832999">
              <w:rPr>
                <w:b/>
                <w:sz w:val="24"/>
                <w:szCs w:val="24"/>
                <w:highlight w:val="yellow"/>
              </w:rPr>
              <w:t>Наименование страны происхождения, предлагаемого к поставке товара (</w:t>
            </w:r>
            <w:r>
              <w:rPr>
                <w:b/>
                <w:sz w:val="24"/>
                <w:szCs w:val="24"/>
                <w:highlight w:val="yellow"/>
              </w:rPr>
              <w:t>квартира</w:t>
            </w:r>
            <w:r w:rsidRPr="00832999">
              <w:rPr>
                <w:b/>
                <w:sz w:val="24"/>
                <w:szCs w:val="24"/>
                <w:highlight w:val="yellow"/>
              </w:rPr>
              <w:t>)</w:t>
            </w:r>
          </w:p>
        </w:tc>
        <w:tc>
          <w:tcPr>
            <w:tcW w:w="2200" w:type="dxa"/>
            <w:shd w:val="clear" w:color="auto" w:fill="FFFFFF"/>
          </w:tcPr>
          <w:p w:rsidR="00F91C51" w:rsidRPr="002F7830" w:rsidRDefault="00F91C51" w:rsidP="00922594">
            <w:pPr>
              <w:tabs>
                <w:tab w:val="left" w:pos="360"/>
              </w:tabs>
              <w:rPr>
                <w:sz w:val="24"/>
                <w:szCs w:val="24"/>
                <w:highlight w:val="red"/>
                <w:lang w:eastAsia="zh-CN"/>
              </w:rPr>
            </w:pPr>
          </w:p>
        </w:tc>
      </w:tr>
    </w:tbl>
    <w:p w:rsidR="002B6753" w:rsidRPr="006945FF" w:rsidRDefault="002B6753" w:rsidP="00DB4B08">
      <w:pPr>
        <w:pageBreakBefore/>
        <w:widowControl/>
        <w:jc w:val="center"/>
        <w:rPr>
          <w:b/>
          <w:sz w:val="28"/>
          <w:szCs w:val="28"/>
        </w:rPr>
      </w:pPr>
      <w:r w:rsidRPr="006945FF">
        <w:rPr>
          <w:b/>
          <w:sz w:val="28"/>
          <w:szCs w:val="28"/>
        </w:rPr>
        <w:lastRenderedPageBreak/>
        <w:t>Форма № 2</w:t>
      </w:r>
    </w:p>
    <w:p w:rsidR="002B6753" w:rsidRPr="006945FF" w:rsidRDefault="002B6753" w:rsidP="002B6753">
      <w:pPr>
        <w:rPr>
          <w:b/>
        </w:rPr>
      </w:pP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F91C51" w:rsidRPr="00F91C51" w:rsidRDefault="00F91C51" w:rsidP="00F91C51">
      <w:pPr>
        <w:pStyle w:val="ConsPlusNormal"/>
        <w:ind w:left="1215" w:firstLine="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r w:rsidRPr="00177D4D">
              <w:rPr>
                <w:sz w:val="22"/>
                <w:szCs w:val="22"/>
              </w:rPr>
              <w:t xml:space="preserve"> </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требованиям, установленным пунктами 3 - 5, 7,</w:t>
      </w:r>
      <w:r w:rsidR="00364266">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32"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3" w:history="1">
        <w:r w:rsidRPr="005A311F">
          <w:rPr>
            <w:sz w:val="24"/>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4"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13380E" w:rsidRPr="00EA4927" w:rsidRDefault="005A311F" w:rsidP="0013380E">
      <w:pPr>
        <w:contextualSpacing/>
        <w:jc w:val="both"/>
        <w:rPr>
          <w:spacing w:val="-6"/>
          <w:sz w:val="24"/>
          <w:szCs w:val="24"/>
        </w:rPr>
      </w:pPr>
      <w:proofErr w:type="gramStart"/>
      <w:r>
        <w:rPr>
          <w:sz w:val="24"/>
          <w:szCs w:val="24"/>
        </w:rPr>
        <w:t xml:space="preserve">- </w:t>
      </w:r>
      <w:r w:rsidR="0013380E">
        <w:rPr>
          <w:spacing w:val="-6"/>
          <w:sz w:val="24"/>
          <w:szCs w:val="24"/>
        </w:rPr>
        <w:t>о</w:t>
      </w:r>
      <w:r w:rsidR="0013380E" w:rsidRPr="00EA4927">
        <w:rPr>
          <w:spacing w:val="-6"/>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0013380E" w:rsidRPr="00EA4927">
          <w:rPr>
            <w:spacing w:val="-6"/>
            <w:sz w:val="24"/>
            <w:szCs w:val="24"/>
          </w:rPr>
          <w:t>статьями 289</w:t>
        </w:r>
      </w:hyperlink>
      <w:r w:rsidR="0013380E" w:rsidRPr="00EA4927">
        <w:rPr>
          <w:spacing w:val="-6"/>
          <w:sz w:val="24"/>
          <w:szCs w:val="24"/>
        </w:rPr>
        <w:t xml:space="preserve">, </w:t>
      </w:r>
      <w:hyperlink r:id="rId36" w:history="1">
        <w:r w:rsidR="0013380E" w:rsidRPr="00EA4927">
          <w:rPr>
            <w:spacing w:val="-6"/>
            <w:sz w:val="24"/>
            <w:szCs w:val="24"/>
          </w:rPr>
          <w:t>290</w:t>
        </w:r>
      </w:hyperlink>
      <w:r w:rsidR="0013380E" w:rsidRPr="00EA4927">
        <w:rPr>
          <w:spacing w:val="-6"/>
          <w:sz w:val="24"/>
          <w:szCs w:val="24"/>
        </w:rPr>
        <w:t xml:space="preserve">, </w:t>
      </w:r>
      <w:hyperlink r:id="rId37" w:history="1">
        <w:r w:rsidR="0013380E" w:rsidRPr="00EA4927">
          <w:rPr>
            <w:spacing w:val="-6"/>
            <w:sz w:val="24"/>
            <w:szCs w:val="24"/>
          </w:rPr>
          <w:t>291</w:t>
        </w:r>
      </w:hyperlink>
      <w:r w:rsidR="0013380E" w:rsidRPr="00EA4927">
        <w:rPr>
          <w:spacing w:val="-6"/>
          <w:sz w:val="24"/>
          <w:szCs w:val="24"/>
        </w:rPr>
        <w:t xml:space="preserve">, </w:t>
      </w:r>
      <w:hyperlink r:id="rId38" w:history="1">
        <w:r w:rsidR="0013380E" w:rsidRPr="00EA4927">
          <w:rPr>
            <w:spacing w:val="-6"/>
            <w:sz w:val="24"/>
            <w:szCs w:val="24"/>
          </w:rPr>
          <w:t>291.1</w:t>
        </w:r>
      </w:hyperlink>
      <w:r w:rsidR="0013380E" w:rsidRPr="00EA4927">
        <w:rPr>
          <w:spacing w:val="-6"/>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13380E" w:rsidRPr="00EA4927">
        <w:rPr>
          <w:spacing w:val="-6"/>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80E" w:rsidRPr="00EA4927" w:rsidRDefault="0013380E" w:rsidP="0013380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pacing w:val="-6"/>
          <w:sz w:val="24"/>
          <w:szCs w:val="24"/>
        </w:rPr>
      </w:pPr>
      <w:r w:rsidRPr="00EA4927">
        <w:rPr>
          <w:spacing w:val="-6"/>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9" w:history="1">
        <w:r w:rsidRPr="00EA4927">
          <w:rPr>
            <w:spacing w:val="-6"/>
            <w:sz w:val="24"/>
            <w:szCs w:val="24"/>
          </w:rPr>
          <w:t>статьей 19.28</w:t>
        </w:r>
      </w:hyperlink>
      <w:r w:rsidRPr="00EA4927">
        <w:rPr>
          <w:spacing w:val="-6"/>
          <w:sz w:val="24"/>
          <w:szCs w:val="24"/>
        </w:rPr>
        <w:t xml:space="preserve"> Кодекса Российской Федерации.</w:t>
      </w:r>
    </w:p>
    <w:p w:rsidR="00D3525F" w:rsidRDefault="00D3525F" w:rsidP="00D3525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D6489A">
        <w:rPr>
          <w:sz w:val="24"/>
          <w:szCs w:val="24"/>
        </w:rPr>
        <w:t xml:space="preserve"> </w:t>
      </w:r>
      <w:r>
        <w:rPr>
          <w:sz w:val="24"/>
          <w:szCs w:val="24"/>
        </w:rPr>
        <w:t>полнородными (имеющими общих отца или мать) братьями и сестрами), усыновителями или усыновленными указанных</w:t>
      </w:r>
      <w:proofErr w:type="gramEnd"/>
      <w:r>
        <w:rPr>
          <w:sz w:val="24"/>
          <w:szCs w:val="24"/>
        </w:rPr>
        <w:t xml:space="preserve"> физических лиц.</w:t>
      </w:r>
    </w:p>
    <w:p w:rsidR="00952917" w:rsidRDefault="00952917" w:rsidP="00720CD1">
      <w:pPr>
        <w:jc w:val="both"/>
        <w:rPr>
          <w:b/>
          <w:spacing w:val="-6"/>
          <w:sz w:val="24"/>
          <w:szCs w:val="24"/>
          <w:shd w:val="clear" w:color="auto" w:fill="FFFF00"/>
        </w:rPr>
      </w:pP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952917" w:rsidRDefault="00952917" w:rsidP="00D53C0D">
      <w:pPr>
        <w:widowControl/>
        <w:ind w:firstLine="540"/>
        <w:jc w:val="both"/>
        <w:rPr>
          <w:b/>
          <w:i/>
          <w:sz w:val="22"/>
          <w:szCs w:val="22"/>
        </w:rPr>
      </w:pPr>
    </w:p>
    <w:p w:rsidR="00D53C0D" w:rsidRDefault="00D53C0D" w:rsidP="00D53C0D">
      <w:pPr>
        <w:widowControl/>
        <w:ind w:firstLine="540"/>
        <w:jc w:val="both"/>
        <w:rPr>
          <w:i/>
          <w:sz w:val="24"/>
          <w:szCs w:val="24"/>
        </w:rPr>
      </w:pPr>
      <w:r w:rsidRPr="00020126">
        <w:rPr>
          <w:b/>
          <w:i/>
          <w:sz w:val="22"/>
          <w:szCs w:val="22"/>
        </w:rPr>
        <w:t>Примечание:</w:t>
      </w:r>
      <w:r w:rsidRPr="00020126">
        <w:rPr>
          <w:sz w:val="22"/>
          <w:szCs w:val="22"/>
        </w:rPr>
        <w:t xml:space="preserve"> </w:t>
      </w:r>
      <w:proofErr w:type="gramStart"/>
      <w:r w:rsidRPr="00020126">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Pr>
          <w:i/>
          <w:sz w:val="22"/>
          <w:szCs w:val="22"/>
        </w:rPr>
        <w:t>, Уполномоченному органу</w:t>
      </w:r>
      <w:r w:rsidRPr="00020126">
        <w:rPr>
          <w:i/>
          <w:sz w:val="22"/>
          <w:szCs w:val="22"/>
        </w:rPr>
        <w:t xml:space="preserve"> или размещаемые оператором электронной площадки на электронной площадке и </w:t>
      </w:r>
      <w:r w:rsidRPr="00B15144">
        <w:rPr>
          <w:i/>
          <w:sz w:val="22"/>
          <w:szCs w:val="22"/>
        </w:rPr>
        <w:t xml:space="preserve">в </w:t>
      </w:r>
      <w:r w:rsidRPr="009F0F3A">
        <w:rPr>
          <w:i/>
          <w:sz w:val="22"/>
          <w:szCs w:val="22"/>
        </w:rPr>
        <w:t>единой информационной системе,</w:t>
      </w:r>
      <w:r w:rsidRPr="00B15144">
        <w:rPr>
          <w:i/>
          <w:sz w:val="22"/>
          <w:szCs w:val="22"/>
        </w:rPr>
        <w:t xml:space="preserve"> должны быть подписаны усиленной электронной подпи</w:t>
      </w:r>
      <w:r w:rsidRPr="00020126">
        <w:rPr>
          <w:i/>
          <w:sz w:val="22"/>
          <w:szCs w:val="22"/>
        </w:rPr>
        <w:t>сью лица, имеющего право действовать от имени оператора электронной площадки</w:t>
      </w:r>
      <w:r>
        <w:rPr>
          <w:i/>
          <w:sz w:val="24"/>
          <w:szCs w:val="24"/>
        </w:rPr>
        <w:t>.</w:t>
      </w:r>
      <w:proofErr w:type="gramEnd"/>
    </w:p>
    <w:p w:rsidR="00D53C0D" w:rsidRDefault="00D53C0D" w:rsidP="00D53C0D">
      <w:pPr>
        <w:widowControl/>
        <w:ind w:firstLine="540"/>
        <w:jc w:val="both"/>
        <w:rPr>
          <w:i/>
          <w:iCs/>
          <w:sz w:val="22"/>
          <w:szCs w:val="22"/>
        </w:rPr>
      </w:pPr>
      <w:r w:rsidRPr="00B15144">
        <w:rPr>
          <w:i/>
          <w:iCs/>
          <w:sz w:val="22"/>
          <w:szCs w:val="22"/>
        </w:rPr>
        <w:t xml:space="preserve">Документы и информация, направляемые в форме электронных документов участником электронного аукциона, заказчиком, </w:t>
      </w:r>
      <w:r w:rsidR="009B2D23">
        <w:rPr>
          <w:i/>
          <w:iCs/>
          <w:sz w:val="22"/>
          <w:szCs w:val="22"/>
        </w:rPr>
        <w:t xml:space="preserve">Уполномоченным органом </w:t>
      </w:r>
      <w:r w:rsidRPr="00B15144">
        <w:rPr>
          <w:i/>
          <w:iCs/>
          <w:sz w:val="22"/>
          <w:szCs w:val="22"/>
        </w:rPr>
        <w:t>должны быть подписаны усиленной электронной подписью лица, имеющего право действовать от имени соответственно участника такого</w:t>
      </w:r>
      <w:r w:rsidR="00493906">
        <w:rPr>
          <w:i/>
          <w:iCs/>
          <w:sz w:val="22"/>
          <w:szCs w:val="22"/>
        </w:rPr>
        <w:t xml:space="preserve"> электронного </w:t>
      </w:r>
      <w:r w:rsidRPr="00B15144">
        <w:rPr>
          <w:i/>
          <w:iCs/>
          <w:sz w:val="22"/>
          <w:szCs w:val="22"/>
        </w:rPr>
        <w:t xml:space="preserve"> аукциона, заказчика</w:t>
      </w:r>
      <w:r w:rsidR="009B2D23">
        <w:rPr>
          <w:i/>
          <w:iCs/>
          <w:sz w:val="22"/>
          <w:szCs w:val="22"/>
        </w:rPr>
        <w:t>, Уполномоченным органом</w:t>
      </w:r>
      <w:r w:rsidRPr="00B15144">
        <w:rPr>
          <w:i/>
          <w:iCs/>
          <w:sz w:val="22"/>
          <w:szCs w:val="22"/>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328ED" w:rsidRDefault="00D328ED" w:rsidP="00D328ED">
      <w:pPr>
        <w:rPr>
          <w:i/>
          <w:sz w:val="24"/>
          <w:szCs w:val="24"/>
        </w:rPr>
      </w:pPr>
    </w:p>
    <w:p w:rsidR="00F91C51" w:rsidRPr="00F91C51" w:rsidRDefault="00F91C51" w:rsidP="00F91C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 xml:space="preserve">Запрос о разъяснении положений </w:t>
      </w:r>
      <w:proofErr w:type="gramStart"/>
      <w:r>
        <w:rPr>
          <w:b/>
          <w:spacing w:val="-1"/>
          <w:sz w:val="24"/>
          <w:szCs w:val="24"/>
        </w:rPr>
        <w:t>документации</w:t>
      </w:r>
      <w:proofErr w:type="gramEnd"/>
      <w:r>
        <w:rPr>
          <w:b/>
          <w:spacing w:val="-1"/>
          <w:sz w:val="24"/>
          <w:szCs w:val="24"/>
        </w:rPr>
        <w:t xml:space="preserve">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Pr="000B0404">
        <w:rPr>
          <w:rFonts w:eastAsia="SimSun"/>
          <w:b/>
          <w:caps/>
          <w:sz w:val="36"/>
          <w:szCs w:val="36"/>
        </w:rPr>
        <w:t xml:space="preserve"> </w:t>
      </w:r>
      <w:r w:rsidR="00490E72" w:rsidRPr="000B0404">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C8396D" w:rsidRDefault="00C8396D" w:rsidP="00C8396D">
      <w:pPr>
        <w:jc w:val="both"/>
        <w:rPr>
          <w:sz w:val="24"/>
          <w:szCs w:val="24"/>
        </w:rPr>
      </w:pP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13380E">
        <w:rPr>
          <w:b/>
          <w:sz w:val="24"/>
          <w:szCs w:val="24"/>
        </w:rPr>
        <w:t>7</w:t>
      </w:r>
      <w:r w:rsidRPr="00DB4B82">
        <w:rPr>
          <w:b/>
          <w:sz w:val="24"/>
          <w:szCs w:val="24"/>
        </w:rPr>
        <w:t xml:space="preserve"> г.</w:t>
      </w:r>
    </w:p>
    <w:p w:rsidR="00C8396D" w:rsidRDefault="00C8396D" w:rsidP="00C8396D">
      <w:pPr>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ИНН 3703040891 в лице  </w:t>
      </w:r>
      <w:r>
        <w:rPr>
          <w:b/>
          <w:sz w:val="24"/>
          <w:szCs w:val="24"/>
        </w:rPr>
        <w:t>начальника Супонькиной  Марии Леонидовны</w:t>
      </w:r>
      <w:r>
        <w:rPr>
          <w:sz w:val="24"/>
          <w:szCs w:val="24"/>
        </w:rPr>
        <w:t>, действующего на основании ________________, с одной стороны, и</w:t>
      </w:r>
      <w:proofErr w:type="gramEnd"/>
    </w:p>
    <w:p w:rsidR="00F91C51" w:rsidRDefault="00F91C51" w:rsidP="00F91C51">
      <w:pPr>
        <w:jc w:val="both"/>
        <w:rPr>
          <w:sz w:val="24"/>
          <w:szCs w:val="24"/>
        </w:rPr>
      </w:pPr>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w:t>
      </w:r>
      <w:r w:rsidRPr="00E66270">
        <w:rPr>
          <w:sz w:val="24"/>
          <w:szCs w:val="24"/>
        </w:rPr>
        <w:t xml:space="preserve">__________________________,  </w:t>
      </w:r>
      <w:r w:rsidRPr="00E66270">
        <w:rPr>
          <w:color w:val="000000"/>
          <w:sz w:val="24"/>
          <w:szCs w:val="24"/>
        </w:rPr>
        <w:t xml:space="preserve">от имени </w:t>
      </w:r>
      <w:r>
        <w:rPr>
          <w:color w:val="000000"/>
          <w:sz w:val="24"/>
          <w:szCs w:val="24"/>
        </w:rPr>
        <w:t>к</w:t>
      </w:r>
      <w:r w:rsidRPr="00E66270">
        <w:rPr>
          <w:color w:val="000000"/>
          <w:sz w:val="24"/>
          <w:szCs w:val="24"/>
        </w:rPr>
        <w:t>оторого</w:t>
      </w:r>
      <w:r>
        <w:rPr>
          <w:color w:val="000000"/>
          <w:sz w:val="24"/>
          <w:szCs w:val="24"/>
        </w:rPr>
        <w:t xml:space="preserve"> </w:t>
      </w:r>
      <w:r>
        <w:rPr>
          <w:sz w:val="24"/>
          <w:szCs w:val="24"/>
        </w:rPr>
        <w:t>________________________________</w:t>
      </w:r>
    </w:p>
    <w:p w:rsidR="00F91C51" w:rsidRDefault="00F91C51" w:rsidP="00F91C51">
      <w:pPr>
        <w:ind w:right="21"/>
        <w:jc w:val="both"/>
        <w:rPr>
          <w:sz w:val="24"/>
          <w:szCs w:val="24"/>
        </w:rPr>
      </w:pPr>
      <w:r>
        <w:rPr>
          <w:sz w:val="24"/>
          <w:szCs w:val="24"/>
        </w:rPr>
        <w:t xml:space="preserve"> _____________________________, именуемый в дальнейшем </w:t>
      </w:r>
      <w:r>
        <w:rPr>
          <w:b/>
          <w:bCs/>
          <w:sz w:val="24"/>
          <w:szCs w:val="24"/>
        </w:rPr>
        <w:t>«Продавец» («Поставщик»)</w:t>
      </w:r>
      <w:r>
        <w:rPr>
          <w:sz w:val="24"/>
          <w:szCs w:val="24"/>
        </w:rPr>
        <w:t>, с другой стороны,</w:t>
      </w:r>
    </w:p>
    <w:p w:rsidR="00F91C51" w:rsidRDefault="00F91C51" w:rsidP="00F91C51">
      <w:pPr>
        <w:ind w:right="21" w:firstLine="540"/>
        <w:jc w:val="both"/>
        <w:rPr>
          <w:sz w:val="24"/>
          <w:szCs w:val="24"/>
        </w:rPr>
      </w:pPr>
      <w:proofErr w:type="gramStart"/>
      <w:r>
        <w:rPr>
          <w:sz w:val="24"/>
          <w:szCs w:val="24"/>
        </w:rPr>
        <w:t xml:space="preserve">именуемые в дальнейшем «Стороны»,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E633E1">
        <w:rPr>
          <w:rFonts w:eastAsia="Calibri"/>
          <w:sz w:val="24"/>
          <w:szCs w:val="24"/>
        </w:rPr>
        <w:t xml:space="preserve">на основании  протокола __________________ № _______  от ______ </w:t>
      </w:r>
      <w:r w:rsidR="00E633E1">
        <w:rPr>
          <w:sz w:val="24"/>
          <w:szCs w:val="24"/>
        </w:rPr>
        <w:t>2017 года и документации об электронном аукционе с реестровым номером закупки _____________________________ (далее – документация об электронном аукционе) заключили настоящий муниципальный контракт (далее – Контракт) о нижеследующем:</w:t>
      </w:r>
      <w:proofErr w:type="gramEnd"/>
    </w:p>
    <w:p w:rsidR="00E633E1" w:rsidRDefault="00E633E1" w:rsidP="00F91C51">
      <w:pPr>
        <w:ind w:right="21" w:firstLine="540"/>
        <w:jc w:val="both"/>
        <w:rPr>
          <w:sz w:val="24"/>
          <w:szCs w:val="24"/>
        </w:rPr>
      </w:pPr>
    </w:p>
    <w:p w:rsidR="00F91C51" w:rsidRDefault="00F91C51" w:rsidP="00F91C51">
      <w:pPr>
        <w:ind w:right="-285"/>
        <w:jc w:val="center"/>
        <w:rPr>
          <w:b/>
          <w:sz w:val="24"/>
          <w:szCs w:val="24"/>
        </w:rPr>
      </w:pPr>
      <w:r>
        <w:rPr>
          <w:b/>
          <w:sz w:val="24"/>
          <w:szCs w:val="24"/>
        </w:rPr>
        <w:t>1.Предмет контракта</w:t>
      </w:r>
    </w:p>
    <w:p w:rsidR="00F91C51" w:rsidRDefault="00F91C51" w:rsidP="00F91C51">
      <w:pPr>
        <w:ind w:right="-285"/>
        <w:jc w:val="center"/>
        <w:rPr>
          <w:b/>
          <w:sz w:val="24"/>
          <w:szCs w:val="24"/>
        </w:rPr>
      </w:pPr>
    </w:p>
    <w:p w:rsidR="00F91C51" w:rsidRDefault="00F91C51" w:rsidP="00F91C51">
      <w:pPr>
        <w:pStyle w:val="af"/>
        <w:spacing w:after="0"/>
        <w:ind w:firstLine="567"/>
        <w:jc w:val="both"/>
        <w:rPr>
          <w:sz w:val="24"/>
          <w:szCs w:val="24"/>
        </w:rPr>
      </w:pPr>
      <w:r>
        <w:rPr>
          <w:sz w:val="24"/>
          <w:szCs w:val="24"/>
        </w:rPr>
        <w:t xml:space="preserve">1.1.По условиям настоящего Контракта «Продавец» продал, а «Покупатель», купил жилую квартиру, находящуюся по адресу:___________________________________________________________________________________________. Указанная квартира  с кадастровым номером _______________________________________, расположена на ______________, общей площадью ______ </w:t>
      </w:r>
      <w:proofErr w:type="spellStart"/>
      <w:r>
        <w:rPr>
          <w:sz w:val="24"/>
          <w:szCs w:val="24"/>
        </w:rPr>
        <w:t>кв</w:t>
      </w:r>
      <w:proofErr w:type="gramStart"/>
      <w:r>
        <w:rPr>
          <w:sz w:val="24"/>
          <w:szCs w:val="24"/>
        </w:rPr>
        <w:t>.м</w:t>
      </w:r>
      <w:proofErr w:type="spellEnd"/>
      <w:proofErr w:type="gramEnd"/>
      <w:r>
        <w:rPr>
          <w:sz w:val="24"/>
          <w:szCs w:val="24"/>
        </w:rPr>
        <w:t xml:space="preserve">, в том числе жилой площадью _____________ </w:t>
      </w:r>
      <w:proofErr w:type="spellStart"/>
      <w:r>
        <w:rPr>
          <w:sz w:val="24"/>
          <w:szCs w:val="24"/>
        </w:rPr>
        <w:t>кв.м</w:t>
      </w:r>
      <w:proofErr w:type="spellEnd"/>
      <w:r>
        <w:rPr>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pStyle w:val="af"/>
        <w:spacing w:after="0"/>
        <w:ind w:firstLine="567"/>
        <w:jc w:val="both"/>
        <w:rPr>
          <w:sz w:val="24"/>
          <w:szCs w:val="24"/>
        </w:rPr>
      </w:pPr>
    </w:p>
    <w:p w:rsidR="00F91C51" w:rsidRDefault="00F91C51" w:rsidP="00F91C51">
      <w:pPr>
        <w:pStyle w:val="af"/>
        <w:spacing w:after="0"/>
        <w:ind w:firstLine="567"/>
        <w:jc w:val="both"/>
        <w:rPr>
          <w:sz w:val="24"/>
          <w:szCs w:val="24"/>
        </w:rPr>
      </w:pPr>
      <w:r>
        <w:rPr>
          <w:sz w:val="24"/>
          <w:szCs w:val="24"/>
        </w:rPr>
        <w:t>1.2.Указанная квартира принадлежит на праве собственности гр. ___________________________ на основании _____________________________________, что подтверждается ______________________.</w:t>
      </w:r>
    </w:p>
    <w:p w:rsidR="00F91C51" w:rsidRDefault="00F91C51" w:rsidP="00F91C51">
      <w:pPr>
        <w:pStyle w:val="2"/>
        <w:numPr>
          <w:ilvl w:val="0"/>
          <w:numId w:val="0"/>
        </w:numPr>
        <w:tabs>
          <w:tab w:val="left" w:pos="643"/>
        </w:tabs>
        <w:suppressAutoHyphens/>
        <w:ind w:left="567"/>
        <w:rPr>
          <w:szCs w:val="24"/>
        </w:rPr>
      </w:pPr>
      <w:r>
        <w:rPr>
          <w:szCs w:val="24"/>
        </w:rPr>
        <w:t>1.3.В квартире  с правом пользования жилым помещением никто не проживает и не состоит на регистрационном учете.</w:t>
      </w:r>
    </w:p>
    <w:p w:rsidR="00F91C51" w:rsidRDefault="00F91C51" w:rsidP="00F91C51">
      <w:pPr>
        <w:pStyle w:val="2"/>
        <w:numPr>
          <w:ilvl w:val="0"/>
          <w:numId w:val="0"/>
        </w:numPr>
        <w:tabs>
          <w:tab w:val="left" w:pos="643"/>
        </w:tabs>
        <w:suppressAutoHyphens/>
        <w:ind w:left="567"/>
        <w:rPr>
          <w:szCs w:val="24"/>
        </w:rPr>
      </w:pPr>
    </w:p>
    <w:p w:rsidR="00F91C51" w:rsidRDefault="00F91C51" w:rsidP="00F91C51">
      <w:pPr>
        <w:pStyle w:val="252"/>
        <w:spacing w:line="100" w:lineRule="atLeast"/>
        <w:rPr>
          <w:szCs w:val="24"/>
        </w:rPr>
      </w:pPr>
      <w:r>
        <w:rPr>
          <w:szCs w:val="24"/>
        </w:rPr>
        <w:t xml:space="preserve">1.4.Инвентаризационная оценка квартиры составляет _______________(_______________________) рублей, согласно техническому паспорту от ____________, выданному Кинешемским отделением Ивановского филиала ФГУП </w:t>
      </w:r>
      <w:r>
        <w:rPr>
          <w:szCs w:val="24"/>
        </w:rPr>
        <w:lastRenderedPageBreak/>
        <w:t>«</w:t>
      </w:r>
      <w:proofErr w:type="spellStart"/>
      <w:r>
        <w:rPr>
          <w:szCs w:val="24"/>
        </w:rPr>
        <w:t>Ростехинвентаризаци</w:t>
      </w:r>
      <w:proofErr w:type="gramStart"/>
      <w:r>
        <w:rPr>
          <w:szCs w:val="24"/>
        </w:rPr>
        <w:t>я</w:t>
      </w:r>
      <w:proofErr w:type="spellEnd"/>
      <w:r>
        <w:rPr>
          <w:szCs w:val="24"/>
        </w:rPr>
        <w:t>-</w:t>
      </w:r>
      <w:proofErr w:type="gramEnd"/>
      <w:r>
        <w:rPr>
          <w:szCs w:val="24"/>
        </w:rPr>
        <w:t xml:space="preserve"> Федеральное БТИ».</w:t>
      </w:r>
    </w:p>
    <w:p w:rsidR="00F91C51" w:rsidRDefault="00F91C51" w:rsidP="00F91C51">
      <w:pPr>
        <w:pStyle w:val="252"/>
        <w:spacing w:line="100" w:lineRule="atLeast"/>
        <w:rPr>
          <w:szCs w:val="24"/>
        </w:rPr>
      </w:pPr>
    </w:p>
    <w:p w:rsidR="00F91C51" w:rsidRDefault="00F91C51" w:rsidP="00F91C51">
      <w:pPr>
        <w:pStyle w:val="af"/>
        <w:spacing w:after="0"/>
        <w:ind w:firstLine="540"/>
        <w:jc w:val="both"/>
        <w:rPr>
          <w:sz w:val="24"/>
          <w:szCs w:val="24"/>
        </w:rPr>
      </w:pPr>
      <w:r>
        <w:rPr>
          <w:sz w:val="24"/>
          <w:szCs w:val="24"/>
        </w:rPr>
        <w:t>1.5.«Продавец» обязуется передать квартиру «Покупателю» по акту приема-передачи</w:t>
      </w:r>
      <w:r w:rsidR="00CD5C1E">
        <w:rPr>
          <w:sz w:val="24"/>
          <w:szCs w:val="24"/>
        </w:rPr>
        <w:t xml:space="preserve"> (Приложение 2 к  муниципальному контракту)</w:t>
      </w:r>
      <w:r>
        <w:rPr>
          <w:sz w:val="24"/>
          <w:szCs w:val="24"/>
        </w:rPr>
        <w:t>, зарегистрировать настоящий Контракт и переход права собственности в органе, осуществляющем государственную регистрацию прав на недвижимое имущество и сделок с ним, а «Покупатель» - принять указанную квартиру.</w:t>
      </w:r>
    </w:p>
    <w:p w:rsidR="00F91C51" w:rsidRDefault="00F91C51" w:rsidP="00F91C51">
      <w:pPr>
        <w:pStyle w:val="af"/>
        <w:spacing w:after="0"/>
        <w:ind w:firstLine="540"/>
        <w:jc w:val="both"/>
        <w:rPr>
          <w:b/>
          <w:sz w:val="24"/>
          <w:szCs w:val="24"/>
        </w:rPr>
      </w:pPr>
      <w:r>
        <w:rPr>
          <w:sz w:val="24"/>
          <w:szCs w:val="24"/>
        </w:rPr>
        <w:t xml:space="preserve">1.6. </w:t>
      </w:r>
      <w:proofErr w:type="gramStart"/>
      <w:r>
        <w:rPr>
          <w:sz w:val="24"/>
          <w:szCs w:val="24"/>
        </w:rPr>
        <w:t>При исполнении настоящего Контракта (</w:t>
      </w:r>
      <w:r w:rsidRPr="009034B9">
        <w:rPr>
          <w:sz w:val="24"/>
          <w:szCs w:val="24"/>
        </w:rPr>
        <w:t>за исключением случаев, которые предусмотрены нормативными правовыми актами, принятыми в соответствии с Законом № 44-ФЗ)</w:t>
      </w:r>
      <w:r>
        <w:rPr>
          <w:sz w:val="24"/>
          <w:szCs w:val="24"/>
        </w:rPr>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roofErr w:type="gramEnd"/>
    </w:p>
    <w:p w:rsidR="00F91C51" w:rsidRPr="00CD24BE" w:rsidRDefault="00CD24BE" w:rsidP="00F91C51">
      <w:pPr>
        <w:pStyle w:val="af"/>
        <w:spacing w:after="0"/>
        <w:ind w:firstLine="540"/>
        <w:jc w:val="both"/>
        <w:rPr>
          <w:sz w:val="24"/>
          <w:szCs w:val="24"/>
        </w:rPr>
      </w:pPr>
      <w:r w:rsidRPr="00CD24BE">
        <w:rPr>
          <w:sz w:val="24"/>
          <w:szCs w:val="24"/>
        </w:rPr>
        <w:t xml:space="preserve"> 1.7.Идентификационный код закупки: 173370304089137030100100010</w:t>
      </w:r>
      <w:r w:rsidR="00C445C8">
        <w:rPr>
          <w:sz w:val="24"/>
          <w:szCs w:val="24"/>
        </w:rPr>
        <w:t>1</w:t>
      </w:r>
      <w:r w:rsidR="00A360A8">
        <w:rPr>
          <w:sz w:val="24"/>
          <w:szCs w:val="24"/>
        </w:rPr>
        <w:t>6</w:t>
      </w:r>
      <w:r w:rsidRPr="00CD24BE">
        <w:rPr>
          <w:sz w:val="24"/>
          <w:szCs w:val="24"/>
        </w:rPr>
        <w:t>6810412</w:t>
      </w:r>
    </w:p>
    <w:p w:rsidR="00CD24BE" w:rsidRDefault="00CD24BE" w:rsidP="00F91C51">
      <w:pPr>
        <w:pStyle w:val="af"/>
        <w:spacing w:after="0"/>
        <w:ind w:firstLine="540"/>
        <w:jc w:val="both"/>
        <w:rPr>
          <w:b/>
          <w:sz w:val="24"/>
          <w:szCs w:val="24"/>
        </w:rPr>
      </w:pPr>
    </w:p>
    <w:p w:rsidR="00F91C51" w:rsidRDefault="00F91C51" w:rsidP="00F91C51">
      <w:pPr>
        <w:pStyle w:val="35"/>
        <w:spacing w:before="0" w:after="0"/>
        <w:ind w:left="0" w:firstLine="540"/>
        <w:rPr>
          <w:bCs/>
          <w:szCs w:val="24"/>
        </w:rPr>
      </w:pPr>
      <w:r>
        <w:rPr>
          <w:bCs/>
          <w:szCs w:val="24"/>
        </w:rPr>
        <w:t>2.Цена и порядок расчетов</w:t>
      </w:r>
    </w:p>
    <w:p w:rsidR="00F91C51" w:rsidRDefault="00F91C51" w:rsidP="00F91C51">
      <w:pPr>
        <w:pStyle w:val="35"/>
        <w:spacing w:before="0" w:after="0"/>
        <w:ind w:left="0" w:firstLine="540"/>
        <w:rPr>
          <w:bCs/>
          <w:szCs w:val="24"/>
        </w:rPr>
      </w:pPr>
    </w:p>
    <w:p w:rsidR="00922594" w:rsidRDefault="00F91C51" w:rsidP="00F91C51">
      <w:pPr>
        <w:ind w:firstLine="567"/>
        <w:jc w:val="both"/>
        <w:rPr>
          <w:sz w:val="24"/>
          <w:szCs w:val="24"/>
        </w:rPr>
      </w:pPr>
      <w:r>
        <w:rPr>
          <w:sz w:val="24"/>
          <w:szCs w:val="24"/>
        </w:rPr>
        <w:t>2.1.Цена квартиры по настоящему Контракту составляет</w:t>
      </w:r>
      <w:proofErr w:type="gramStart"/>
      <w:r>
        <w:rPr>
          <w:sz w:val="24"/>
          <w:szCs w:val="24"/>
        </w:rPr>
        <w:t xml:space="preserve">___________ (________________________) </w:t>
      </w:r>
      <w:proofErr w:type="gramEnd"/>
      <w:r>
        <w:rPr>
          <w:sz w:val="24"/>
          <w:szCs w:val="24"/>
        </w:rPr>
        <w:t xml:space="preserve">рублей. </w:t>
      </w:r>
    </w:p>
    <w:p w:rsidR="00922594" w:rsidRDefault="00922594" w:rsidP="00F91C51">
      <w:pPr>
        <w:ind w:firstLine="567"/>
        <w:jc w:val="both"/>
        <w:rPr>
          <w:sz w:val="24"/>
          <w:szCs w:val="24"/>
        </w:rPr>
      </w:pPr>
      <w:r>
        <w:rPr>
          <w:sz w:val="24"/>
          <w:szCs w:val="24"/>
        </w:rPr>
        <w:t>2.2</w:t>
      </w:r>
      <w:r w:rsidR="00F91C51">
        <w:rPr>
          <w:sz w:val="24"/>
          <w:szCs w:val="24"/>
        </w:rPr>
        <w:t xml:space="preserve"> Цена </w:t>
      </w:r>
      <w:r>
        <w:rPr>
          <w:sz w:val="24"/>
          <w:szCs w:val="24"/>
        </w:rPr>
        <w:t>настоящего контракта</w:t>
      </w:r>
      <w:r w:rsidR="00F91C51">
        <w:rPr>
          <w:sz w:val="24"/>
          <w:szCs w:val="24"/>
        </w:rPr>
        <w:t xml:space="preserve"> является твердой </w:t>
      </w:r>
      <w:r>
        <w:rPr>
          <w:sz w:val="24"/>
          <w:szCs w:val="24"/>
        </w:rPr>
        <w:t xml:space="preserve"> и определяется на весь срок исполнения настоящего контракта, за исключением случая, предусмотренно</w:t>
      </w:r>
      <w:r w:rsidR="00CD5C1E">
        <w:rPr>
          <w:sz w:val="24"/>
          <w:szCs w:val="24"/>
        </w:rPr>
        <w:t>го</w:t>
      </w:r>
      <w:r>
        <w:rPr>
          <w:sz w:val="24"/>
          <w:szCs w:val="24"/>
        </w:rPr>
        <w:t xml:space="preserve"> пунктом 2.</w:t>
      </w:r>
      <w:r w:rsidR="00CD5C1E">
        <w:rPr>
          <w:sz w:val="24"/>
          <w:szCs w:val="24"/>
        </w:rPr>
        <w:t>3</w:t>
      </w:r>
      <w:r>
        <w:rPr>
          <w:sz w:val="24"/>
          <w:szCs w:val="24"/>
        </w:rPr>
        <w:t xml:space="preserve"> настоящего контракта.</w:t>
      </w:r>
    </w:p>
    <w:p w:rsidR="00922594" w:rsidRDefault="00922594" w:rsidP="00F91C51">
      <w:pPr>
        <w:ind w:firstLine="567"/>
        <w:jc w:val="both"/>
        <w:rPr>
          <w:sz w:val="24"/>
          <w:szCs w:val="24"/>
        </w:rPr>
      </w:pPr>
      <w:r>
        <w:rPr>
          <w:sz w:val="24"/>
          <w:szCs w:val="24"/>
        </w:rPr>
        <w:t>2.3.</w:t>
      </w:r>
      <w:r w:rsidRPr="00922594">
        <w:rPr>
          <w:sz w:val="24"/>
          <w:szCs w:val="24"/>
        </w:rPr>
        <w:t xml:space="preserve"> </w:t>
      </w:r>
      <w:r>
        <w:rPr>
          <w:sz w:val="24"/>
          <w:szCs w:val="24"/>
        </w:rPr>
        <w:t>Цена настоящего</w:t>
      </w:r>
      <w:r w:rsidRPr="001A484C">
        <w:rPr>
          <w:sz w:val="24"/>
          <w:szCs w:val="24"/>
        </w:rPr>
        <w:t xml:space="preserve"> контракта может быть снижена по соглашению сторон без изменения предусмотренных </w:t>
      </w:r>
      <w:r>
        <w:rPr>
          <w:sz w:val="24"/>
          <w:szCs w:val="24"/>
        </w:rPr>
        <w:t xml:space="preserve">настоящим </w:t>
      </w:r>
      <w:r w:rsidRPr="001A484C">
        <w:rPr>
          <w:sz w:val="24"/>
          <w:szCs w:val="24"/>
        </w:rPr>
        <w:t xml:space="preserve">контрактом количества и качества товара и иных условий исполнения </w:t>
      </w:r>
      <w:r>
        <w:rPr>
          <w:sz w:val="24"/>
          <w:szCs w:val="24"/>
        </w:rPr>
        <w:t>настоящего</w:t>
      </w:r>
      <w:r w:rsidRPr="001A484C">
        <w:rPr>
          <w:sz w:val="24"/>
          <w:szCs w:val="24"/>
        </w:rPr>
        <w:t xml:space="preserve"> контракта</w:t>
      </w:r>
    </w:p>
    <w:p w:rsidR="00F91C51" w:rsidRDefault="00F91C51" w:rsidP="00F91C51">
      <w:pPr>
        <w:ind w:firstLine="567"/>
        <w:jc w:val="both"/>
        <w:rPr>
          <w:sz w:val="24"/>
          <w:szCs w:val="24"/>
        </w:rPr>
      </w:pPr>
      <w:r>
        <w:rPr>
          <w:sz w:val="24"/>
          <w:szCs w:val="24"/>
        </w:rPr>
        <w:t xml:space="preserve"> </w:t>
      </w:r>
      <w:r w:rsidR="00CD5C1E">
        <w:rPr>
          <w:sz w:val="24"/>
          <w:szCs w:val="24"/>
        </w:rPr>
        <w:t>2.4.</w:t>
      </w:r>
      <w:r>
        <w:rPr>
          <w:sz w:val="24"/>
          <w:szCs w:val="24"/>
        </w:rPr>
        <w:t>Цена настоящего Контракта формируется из стоимости квартиры, включая все расходы на сбор документов, необходимых для государственной регистрации права собственности на приобретаемое имущество, госпошлину за государственную регистрацию права собственности на приобретаемое имущество, уплату налогов, сборов и других обязательных платежей.</w:t>
      </w:r>
    </w:p>
    <w:p w:rsidR="00F91C51" w:rsidRDefault="00F91C51" w:rsidP="00F91C51">
      <w:pPr>
        <w:pStyle w:val="af2"/>
        <w:tabs>
          <w:tab w:val="left" w:pos="2160"/>
        </w:tabs>
        <w:spacing w:after="0"/>
        <w:ind w:left="0" w:firstLine="567"/>
        <w:jc w:val="both"/>
        <w:rPr>
          <w:sz w:val="24"/>
          <w:szCs w:val="24"/>
        </w:rPr>
      </w:pPr>
    </w:p>
    <w:p w:rsidR="00F91C51" w:rsidRDefault="00F91C51" w:rsidP="00A96959">
      <w:pPr>
        <w:pStyle w:val="af2"/>
        <w:tabs>
          <w:tab w:val="left" w:pos="2160"/>
        </w:tabs>
        <w:spacing w:after="0"/>
        <w:ind w:left="0" w:firstLine="567"/>
        <w:jc w:val="both"/>
        <w:rPr>
          <w:sz w:val="24"/>
          <w:szCs w:val="24"/>
        </w:rPr>
      </w:pPr>
      <w:r>
        <w:rPr>
          <w:sz w:val="24"/>
          <w:szCs w:val="24"/>
        </w:rPr>
        <w:t>2.</w:t>
      </w:r>
      <w:r w:rsidR="00CD5C1E">
        <w:rPr>
          <w:sz w:val="24"/>
          <w:szCs w:val="24"/>
        </w:rPr>
        <w:t>5</w:t>
      </w:r>
      <w:r>
        <w:rPr>
          <w:sz w:val="24"/>
          <w:szCs w:val="24"/>
        </w:rPr>
        <w:t xml:space="preserve">. Все расчеты за квартиру производятся «Покупателем» в рамках заключаемого  Контракта по безналичному расчету в течение </w:t>
      </w:r>
      <w:r w:rsidR="00A360A8">
        <w:rPr>
          <w:sz w:val="24"/>
          <w:szCs w:val="24"/>
        </w:rPr>
        <w:t>тридцати</w:t>
      </w:r>
      <w:r>
        <w:rPr>
          <w:sz w:val="24"/>
          <w:szCs w:val="24"/>
        </w:rPr>
        <w:t xml:space="preserve"> дней </w:t>
      </w:r>
      <w:proofErr w:type="gramStart"/>
      <w:r w:rsidRPr="006A1996">
        <w:rPr>
          <w:sz w:val="24"/>
          <w:szCs w:val="24"/>
        </w:rPr>
        <w:t>с даты подписания</w:t>
      </w:r>
      <w:proofErr w:type="gramEnd"/>
      <w:r w:rsidRPr="006A1996">
        <w:rPr>
          <w:sz w:val="24"/>
          <w:szCs w:val="24"/>
        </w:rPr>
        <w:t xml:space="preserve"> </w:t>
      </w:r>
      <w:r>
        <w:rPr>
          <w:sz w:val="24"/>
          <w:szCs w:val="24"/>
        </w:rPr>
        <w:t>«Покупателем»</w:t>
      </w:r>
      <w:r w:rsidRPr="006A1996">
        <w:rPr>
          <w:sz w:val="24"/>
          <w:szCs w:val="24"/>
        </w:rPr>
        <w:t xml:space="preserve"> документа о приемке</w:t>
      </w:r>
      <w:r>
        <w:rPr>
          <w:sz w:val="24"/>
          <w:szCs w:val="24"/>
        </w:rPr>
        <w:t xml:space="preserve"> </w:t>
      </w:r>
      <w:r w:rsidR="00A96959">
        <w:rPr>
          <w:sz w:val="24"/>
          <w:szCs w:val="24"/>
        </w:rPr>
        <w:t>(акта приема-передачи</w:t>
      </w:r>
      <w:r w:rsidR="00DC5E02">
        <w:rPr>
          <w:sz w:val="24"/>
          <w:szCs w:val="24"/>
        </w:rPr>
        <w:t xml:space="preserve"> (Приложение 2 к муниципальному контракту)</w:t>
      </w:r>
      <w:r w:rsidR="00A96959">
        <w:rPr>
          <w:sz w:val="24"/>
          <w:szCs w:val="24"/>
        </w:rPr>
        <w:t xml:space="preserve">) </w:t>
      </w:r>
      <w:r>
        <w:rPr>
          <w:sz w:val="24"/>
          <w:szCs w:val="24"/>
        </w:rPr>
        <w:t>на расчетный счет «Продавца» № _______________________________</w:t>
      </w:r>
      <w:r w:rsidR="00A96959">
        <w:rPr>
          <w:sz w:val="24"/>
          <w:szCs w:val="24"/>
        </w:rPr>
        <w:t>_____________</w:t>
      </w:r>
      <w:r>
        <w:rPr>
          <w:sz w:val="24"/>
          <w:szCs w:val="24"/>
        </w:rPr>
        <w:t>________________.</w:t>
      </w:r>
    </w:p>
    <w:p w:rsidR="00F91C51" w:rsidRDefault="00F91C51" w:rsidP="00F91C51">
      <w:pPr>
        <w:pStyle w:val="af2"/>
        <w:tabs>
          <w:tab w:val="left" w:pos="2160"/>
        </w:tabs>
        <w:spacing w:after="0"/>
        <w:ind w:left="0" w:firstLine="567"/>
        <w:jc w:val="both"/>
        <w:rPr>
          <w:sz w:val="24"/>
          <w:szCs w:val="24"/>
        </w:rPr>
      </w:pPr>
    </w:p>
    <w:p w:rsidR="00F91C51" w:rsidRDefault="00F91C51" w:rsidP="00F91C51">
      <w:pPr>
        <w:pStyle w:val="af2"/>
        <w:tabs>
          <w:tab w:val="left" w:pos="2160"/>
        </w:tabs>
        <w:spacing w:after="0"/>
        <w:ind w:left="0" w:firstLine="567"/>
        <w:rPr>
          <w:sz w:val="24"/>
          <w:szCs w:val="24"/>
        </w:rPr>
      </w:pPr>
      <w:r>
        <w:rPr>
          <w:sz w:val="24"/>
          <w:szCs w:val="24"/>
        </w:rPr>
        <w:t>2.</w:t>
      </w:r>
      <w:r w:rsidR="00CD5C1E">
        <w:rPr>
          <w:sz w:val="24"/>
          <w:szCs w:val="24"/>
        </w:rPr>
        <w:t>6</w:t>
      </w:r>
      <w:r>
        <w:rPr>
          <w:sz w:val="24"/>
          <w:szCs w:val="24"/>
        </w:rPr>
        <w:t>.  Стороны договорились, что с момента регистрации настоящего Контракта и до полного расчета квартира находится в залоге у «Продавца».</w:t>
      </w:r>
    </w:p>
    <w:p w:rsidR="009B057B" w:rsidRDefault="00CD5C1E" w:rsidP="009B057B">
      <w:pPr>
        <w:pStyle w:val="aff9"/>
        <w:ind w:firstLine="567"/>
        <w:jc w:val="both"/>
        <w:rPr>
          <w:rFonts w:ascii="Times New Roman" w:hAnsi="Times New Roman"/>
          <w:sz w:val="24"/>
          <w:szCs w:val="24"/>
          <w:lang w:val="ru-RU"/>
        </w:rPr>
      </w:pPr>
      <w:r>
        <w:rPr>
          <w:rFonts w:ascii="Times New Roman" w:hAnsi="Times New Roman"/>
          <w:sz w:val="24"/>
          <w:szCs w:val="24"/>
          <w:lang w:val="ru-RU"/>
        </w:rPr>
        <w:t>2.7</w:t>
      </w:r>
      <w:r w:rsidR="009B057B">
        <w:rPr>
          <w:rFonts w:ascii="Times New Roman" w:hAnsi="Times New Roman"/>
          <w:sz w:val="24"/>
          <w:szCs w:val="24"/>
          <w:lang w:val="ru-RU"/>
        </w:rPr>
        <w:t xml:space="preserve">.В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009B057B">
        <w:rPr>
          <w:rFonts w:ascii="Times New Roman" w:hAnsi="Times New Roman"/>
          <w:i/>
          <w:color w:val="FF0000"/>
          <w:sz w:val="24"/>
          <w:szCs w:val="24"/>
          <w:lang w:val="ru-RU"/>
        </w:rPr>
        <w:t>(Данный пун</w:t>
      </w:r>
      <w:proofErr w:type="gramStart"/>
      <w:r w:rsidR="009B057B">
        <w:rPr>
          <w:rFonts w:ascii="Times New Roman" w:hAnsi="Times New Roman"/>
          <w:i/>
          <w:color w:val="FF0000"/>
          <w:sz w:val="24"/>
          <w:szCs w:val="24"/>
          <w:lang w:val="ru-RU"/>
        </w:rPr>
        <w:t>кт вкл</w:t>
      </w:r>
      <w:proofErr w:type="gramEnd"/>
      <w:r w:rsidR="009B057B">
        <w:rPr>
          <w:rFonts w:ascii="Times New Roman" w:hAnsi="Times New Roman"/>
          <w:i/>
          <w:color w:val="FF0000"/>
          <w:sz w:val="24"/>
          <w:szCs w:val="24"/>
          <w:lang w:val="ru-RU"/>
        </w:rPr>
        <w:t>ючается при необходимости на момент оформления настоящего Контракта).</w:t>
      </w:r>
    </w:p>
    <w:p w:rsidR="009B057B" w:rsidRDefault="009B057B" w:rsidP="00F91C51">
      <w:pPr>
        <w:pStyle w:val="af2"/>
        <w:tabs>
          <w:tab w:val="left" w:pos="2160"/>
        </w:tabs>
        <w:spacing w:after="0"/>
        <w:ind w:left="0" w:firstLine="567"/>
        <w:rPr>
          <w:sz w:val="24"/>
          <w:szCs w:val="24"/>
        </w:rPr>
      </w:pPr>
    </w:p>
    <w:p w:rsidR="00F91C51" w:rsidRDefault="00F91C51" w:rsidP="00F91C51">
      <w:pPr>
        <w:pStyle w:val="af2"/>
        <w:tabs>
          <w:tab w:val="left" w:pos="2160"/>
        </w:tabs>
        <w:spacing w:after="0"/>
        <w:ind w:left="0" w:firstLine="567"/>
        <w:rPr>
          <w:sz w:val="24"/>
          <w:szCs w:val="24"/>
        </w:rPr>
      </w:pPr>
    </w:p>
    <w:p w:rsidR="00F91C51" w:rsidRDefault="00F91C51" w:rsidP="00F91C51">
      <w:pPr>
        <w:pStyle w:val="35"/>
        <w:spacing w:before="0" w:after="0"/>
        <w:ind w:left="0" w:firstLine="540"/>
        <w:rPr>
          <w:bCs/>
          <w:szCs w:val="24"/>
        </w:rPr>
      </w:pPr>
      <w:r>
        <w:rPr>
          <w:bCs/>
          <w:szCs w:val="24"/>
        </w:rPr>
        <w:t xml:space="preserve">3.Порядок передачи </w:t>
      </w:r>
    </w:p>
    <w:p w:rsidR="00F91C51" w:rsidRDefault="00F91C51" w:rsidP="00F91C51">
      <w:pPr>
        <w:pStyle w:val="35"/>
        <w:spacing w:before="0" w:after="0"/>
        <w:ind w:left="0" w:firstLine="540"/>
        <w:rPr>
          <w:bCs/>
          <w:szCs w:val="24"/>
        </w:rPr>
      </w:pPr>
    </w:p>
    <w:p w:rsidR="00F91C51" w:rsidRDefault="00A96959" w:rsidP="00A96959">
      <w:pPr>
        <w:pStyle w:val="2"/>
        <w:numPr>
          <w:ilvl w:val="0"/>
          <w:numId w:val="0"/>
        </w:numPr>
        <w:ind w:firstLine="567"/>
        <w:rPr>
          <w:szCs w:val="24"/>
        </w:rPr>
      </w:pPr>
      <w:r>
        <w:rPr>
          <w:szCs w:val="24"/>
        </w:rPr>
        <w:t xml:space="preserve">  </w:t>
      </w:r>
      <w:r w:rsidR="00F91C51">
        <w:rPr>
          <w:szCs w:val="24"/>
        </w:rPr>
        <w:t>3.1.«Продавец» обязуется передать квартиру «Покупателю» в том качественном состоянии, как она есть на день подписания настоящего Контракта, пригодном для проживания состоянии с имеющимся на момент подписания настоящего Контракта сантехническим,___________________ оборудованием.</w:t>
      </w:r>
    </w:p>
    <w:p w:rsidR="00F91C51" w:rsidRDefault="00F91C51" w:rsidP="00A96959">
      <w:pPr>
        <w:pStyle w:val="2"/>
        <w:numPr>
          <w:ilvl w:val="0"/>
          <w:numId w:val="0"/>
        </w:numPr>
        <w:ind w:left="570"/>
        <w:rPr>
          <w:szCs w:val="24"/>
        </w:rPr>
      </w:pPr>
    </w:p>
    <w:p w:rsidR="00F91C51" w:rsidRDefault="00F91C51" w:rsidP="00A96959">
      <w:pPr>
        <w:pStyle w:val="2"/>
        <w:numPr>
          <w:ilvl w:val="0"/>
          <w:numId w:val="0"/>
        </w:numPr>
        <w:ind w:firstLine="709"/>
        <w:rPr>
          <w:b/>
          <w:szCs w:val="24"/>
        </w:rPr>
      </w:pPr>
      <w:r>
        <w:rPr>
          <w:szCs w:val="24"/>
        </w:rPr>
        <w:lastRenderedPageBreak/>
        <w:t xml:space="preserve">3.2.Передача квартиры, ключей от нее, необходимой документации, осуществляется после осмотра квартиры </w:t>
      </w:r>
      <w:r>
        <w:rPr>
          <w:szCs w:val="24"/>
          <w:lang w:val="en-US"/>
        </w:rPr>
        <w:t>c</w:t>
      </w:r>
      <w:r>
        <w:rPr>
          <w:szCs w:val="24"/>
        </w:rPr>
        <w:t xml:space="preserve"> участием представителей «Покупателя», на основании Акта приема - передачи </w:t>
      </w:r>
      <w:r w:rsidR="00CD5C1E">
        <w:rPr>
          <w:szCs w:val="24"/>
        </w:rPr>
        <w:t xml:space="preserve"> (Приложение 2 к  муниципальному контракту)</w:t>
      </w:r>
      <w:r>
        <w:rPr>
          <w:szCs w:val="24"/>
        </w:rPr>
        <w:t>,</w:t>
      </w:r>
      <w:r>
        <w:rPr>
          <w:b/>
          <w:szCs w:val="24"/>
        </w:rPr>
        <w:t xml:space="preserve"> </w:t>
      </w:r>
      <w:r>
        <w:rPr>
          <w:szCs w:val="24"/>
        </w:rPr>
        <w:t xml:space="preserve">в течение 1 рабочего дня </w:t>
      </w:r>
      <w:proofErr w:type="gramStart"/>
      <w:r>
        <w:rPr>
          <w:szCs w:val="24"/>
        </w:rPr>
        <w:t>с даты</w:t>
      </w:r>
      <w:proofErr w:type="gramEnd"/>
      <w:r>
        <w:rPr>
          <w:szCs w:val="24"/>
        </w:rPr>
        <w:t xml:space="preserve"> государственной регистрации перехода права собственности на квартиру. </w:t>
      </w:r>
    </w:p>
    <w:p w:rsidR="00F91C51" w:rsidRDefault="00F91C51" w:rsidP="00F91C51">
      <w:pPr>
        <w:pStyle w:val="35"/>
        <w:spacing w:before="0" w:after="0"/>
        <w:ind w:left="0" w:firstLine="540"/>
        <w:rPr>
          <w:bCs/>
          <w:szCs w:val="24"/>
        </w:rPr>
      </w:pPr>
      <w:r w:rsidRPr="00E77D70">
        <w:rPr>
          <w:bCs/>
          <w:szCs w:val="24"/>
        </w:rPr>
        <w:t>4.Ответственность сторон</w:t>
      </w:r>
    </w:p>
    <w:p w:rsidR="00F91C51" w:rsidRPr="00E77D70" w:rsidRDefault="00F91C51" w:rsidP="00F91C51">
      <w:pPr>
        <w:pStyle w:val="35"/>
        <w:spacing w:before="0" w:after="0"/>
        <w:ind w:left="0" w:firstLine="540"/>
        <w:rPr>
          <w:szCs w:val="24"/>
        </w:rPr>
      </w:pPr>
    </w:p>
    <w:p w:rsidR="00A96959" w:rsidRDefault="00CD5C1E" w:rsidP="00A96959">
      <w:pPr>
        <w:jc w:val="both"/>
        <w:rPr>
          <w:sz w:val="24"/>
          <w:szCs w:val="24"/>
        </w:rPr>
      </w:pPr>
      <w:r>
        <w:rPr>
          <w:sz w:val="24"/>
          <w:szCs w:val="24"/>
        </w:rPr>
        <w:t xml:space="preserve">           </w:t>
      </w:r>
      <w:r w:rsidR="00A96959">
        <w:rPr>
          <w:sz w:val="24"/>
          <w:szCs w:val="24"/>
        </w:rPr>
        <w:t>4.1.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96959" w:rsidRDefault="00A96959" w:rsidP="00CD5C1E">
      <w:pPr>
        <w:ind w:firstLine="709"/>
        <w:jc w:val="both"/>
        <w:rPr>
          <w:sz w:val="24"/>
          <w:szCs w:val="24"/>
        </w:rPr>
      </w:pPr>
      <w:r>
        <w:rPr>
          <w:sz w:val="24"/>
          <w:szCs w:val="24"/>
        </w:rPr>
        <w:t>4.2.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A96959" w:rsidRDefault="00A96959" w:rsidP="00CD5C1E">
      <w:pPr>
        <w:ind w:firstLine="709"/>
        <w:jc w:val="both"/>
        <w:rPr>
          <w:sz w:val="24"/>
          <w:szCs w:val="24"/>
        </w:rPr>
      </w:pPr>
      <w:r>
        <w:rPr>
          <w:sz w:val="24"/>
          <w:szCs w:val="24"/>
        </w:rPr>
        <w:t>4.2.1. Штрафы начисляются за неисполнение или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10 процентов цены настоящего Контракта, что составляет _____________________________ рублей ____ копеек.</w:t>
      </w:r>
    </w:p>
    <w:p w:rsidR="00A96959" w:rsidRPr="006D55C6" w:rsidRDefault="00A96959" w:rsidP="00CD5C1E">
      <w:pPr>
        <w:ind w:firstLine="709"/>
        <w:jc w:val="both"/>
        <w:rPr>
          <w:sz w:val="24"/>
          <w:szCs w:val="24"/>
        </w:rPr>
      </w:pPr>
      <w:r>
        <w:rPr>
          <w:sz w:val="24"/>
          <w:szCs w:val="24"/>
        </w:rPr>
        <w:t xml:space="preserve">4.2.2. </w:t>
      </w:r>
      <w:r w:rsidRPr="006D55C6">
        <w:rPr>
          <w:sz w:val="24"/>
          <w:szCs w:val="24"/>
        </w:rPr>
        <w:t xml:space="preserve">Пеня начисляется за каждый день просрочки исполнения Исполнителем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0" w:history="1">
        <w:r w:rsidRPr="00B2712F">
          <w:rPr>
            <w:rStyle w:val="af4"/>
            <w:color w:val="000000"/>
            <w:sz w:val="24"/>
            <w:szCs w:val="24"/>
            <w:u w:val="none"/>
          </w:rPr>
          <w:t>ставки рефинансирования</w:t>
        </w:r>
      </w:hyperlink>
      <w:r w:rsidRPr="00DA7159">
        <w:rPr>
          <w:color w:val="000000"/>
          <w:sz w:val="24"/>
          <w:szCs w:val="24"/>
        </w:rPr>
        <w:t xml:space="preserve"> </w:t>
      </w:r>
      <w:r w:rsidRPr="006D55C6">
        <w:rPr>
          <w:sz w:val="24"/>
          <w:szCs w:val="24"/>
        </w:rPr>
        <w:t xml:space="preserve">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Исполнителем, и определяется по формуле </w:t>
      </w:r>
      <w:proofErr w:type="gramStart"/>
      <w:r w:rsidRPr="006D55C6">
        <w:rPr>
          <w:sz w:val="24"/>
          <w:szCs w:val="24"/>
        </w:rPr>
        <w:t>П</w:t>
      </w:r>
      <w:proofErr w:type="gramEnd"/>
      <w:r w:rsidRPr="006D55C6">
        <w:rPr>
          <w:sz w:val="24"/>
          <w:szCs w:val="24"/>
        </w:rPr>
        <w:t xml:space="preserve"> = (Ц - В) х С (где Ц – цена </w:t>
      </w:r>
      <w:proofErr w:type="gramStart"/>
      <w:r w:rsidRPr="006D55C6">
        <w:rPr>
          <w:sz w:val="24"/>
          <w:szCs w:val="24"/>
        </w:rPr>
        <w:t>настоящего Контракта; 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A96959" w:rsidRPr="006D55C6" w:rsidRDefault="00A96959" w:rsidP="00CD5C1E">
      <w:pPr>
        <w:ind w:firstLine="709"/>
        <w:jc w:val="both"/>
        <w:rPr>
          <w:sz w:val="24"/>
          <w:szCs w:val="24"/>
        </w:rPr>
      </w:pPr>
      <w:r w:rsidRPr="006D55C6">
        <w:rPr>
          <w:sz w:val="24"/>
          <w:szCs w:val="24"/>
        </w:rPr>
        <w:t xml:space="preserve">Размер ставки определяется по формуле </w:t>
      </w:r>
      <w:r>
        <w:rPr>
          <w:noProof/>
          <w:sz w:val="24"/>
          <w:szCs w:val="24"/>
        </w:rPr>
        <w:drawing>
          <wp:inline distT="0" distB="0" distL="0" distR="0" wp14:anchorId="70F61989" wp14:editId="2C3E981A">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6D55C6">
        <w:rPr>
          <w:sz w:val="24"/>
          <w:szCs w:val="24"/>
        </w:rPr>
        <w:t xml:space="preserve"> (где </w:t>
      </w:r>
      <w:r>
        <w:rPr>
          <w:noProof/>
          <w:sz w:val="24"/>
          <w:szCs w:val="24"/>
        </w:rPr>
        <w:drawing>
          <wp:inline distT="0" distB="0" distL="0" distR="0" wp14:anchorId="785DF688" wp14:editId="47C7BE7C">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D55C6">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D55C6">
        <w:rPr>
          <w:sz w:val="24"/>
          <w:szCs w:val="24"/>
        </w:rPr>
        <w:t xml:space="preserve"> К</w:t>
      </w:r>
      <w:proofErr w:type="gramEnd"/>
      <w:r w:rsidRPr="006D55C6">
        <w:rPr>
          <w:sz w:val="24"/>
          <w:szCs w:val="24"/>
        </w:rPr>
        <w:t>; ДП - количество дней просрочки).</w:t>
      </w:r>
    </w:p>
    <w:p w:rsidR="00A96959" w:rsidRPr="006D55C6" w:rsidRDefault="00A96959" w:rsidP="00CD5C1E">
      <w:pPr>
        <w:ind w:firstLine="709"/>
        <w:jc w:val="both"/>
        <w:rPr>
          <w:sz w:val="24"/>
          <w:szCs w:val="24"/>
        </w:rPr>
      </w:pPr>
      <w:r w:rsidRPr="006D55C6">
        <w:rPr>
          <w:sz w:val="24"/>
          <w:szCs w:val="24"/>
        </w:rPr>
        <w:t>Коэффициент</w:t>
      </w:r>
      <w:proofErr w:type="gramStart"/>
      <w:r w:rsidRPr="006D55C6">
        <w:rPr>
          <w:sz w:val="24"/>
          <w:szCs w:val="24"/>
        </w:rPr>
        <w:t xml:space="preserve"> К</w:t>
      </w:r>
      <w:proofErr w:type="gramEnd"/>
      <w:r w:rsidRPr="006D55C6">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96959" w:rsidRPr="006D55C6" w:rsidRDefault="00A96959" w:rsidP="00CD5C1E">
      <w:pPr>
        <w:ind w:firstLine="709"/>
        <w:jc w:val="both"/>
        <w:rPr>
          <w:sz w:val="24"/>
          <w:szCs w:val="24"/>
        </w:rPr>
      </w:pPr>
      <w:r w:rsidRPr="006D55C6">
        <w:rPr>
          <w:sz w:val="24"/>
          <w:szCs w:val="24"/>
        </w:rPr>
        <w:t>При</w:t>
      </w:r>
      <w:proofErr w:type="gramStart"/>
      <w:r w:rsidRPr="006D55C6">
        <w:rPr>
          <w:sz w:val="24"/>
          <w:szCs w:val="24"/>
        </w:rPr>
        <w:t xml:space="preserve"> К</w:t>
      </w:r>
      <w:proofErr w:type="gramEnd"/>
      <w:r w:rsidRPr="006D55C6">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96959" w:rsidRDefault="00A96959" w:rsidP="00CD5C1E">
      <w:pPr>
        <w:ind w:firstLine="709"/>
        <w:jc w:val="both"/>
        <w:rPr>
          <w:sz w:val="24"/>
          <w:szCs w:val="24"/>
        </w:rPr>
      </w:pPr>
      <w:r>
        <w:rPr>
          <w:sz w:val="24"/>
          <w:szCs w:val="24"/>
        </w:rPr>
        <w:t xml:space="preserve">4.3.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p>
    <w:p w:rsidR="00A96959" w:rsidRDefault="00A96959" w:rsidP="00CD5C1E">
      <w:pPr>
        <w:ind w:firstLine="709"/>
        <w:jc w:val="both"/>
        <w:rPr>
          <w:sz w:val="24"/>
          <w:szCs w:val="24"/>
        </w:rPr>
      </w:pPr>
      <w:r>
        <w:rPr>
          <w:sz w:val="24"/>
          <w:szCs w:val="24"/>
        </w:rPr>
        <w:t>4.3.1.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_________________________________ рублей ________ копеек.</w:t>
      </w:r>
    </w:p>
    <w:p w:rsidR="00A96959" w:rsidRDefault="00A96959" w:rsidP="00CD5C1E">
      <w:pPr>
        <w:ind w:firstLine="709"/>
        <w:jc w:val="both"/>
        <w:rPr>
          <w:sz w:val="24"/>
          <w:szCs w:val="24"/>
        </w:rPr>
      </w:pPr>
      <w:r>
        <w:rPr>
          <w:sz w:val="24"/>
          <w:szCs w:val="24"/>
        </w:rPr>
        <w:t xml:space="preserve">4.3.2. </w:t>
      </w:r>
      <w:r w:rsidRPr="006D55C6">
        <w:rPr>
          <w:sz w:val="24"/>
          <w:szCs w:val="24"/>
        </w:rPr>
        <w:t xml:space="preserve">Пеня начисляется за каждый день просрочки исполнения обязательства, предусмотренного настоящим Контрактом, начиная со дня, следующего после дня </w:t>
      </w:r>
      <w:r w:rsidRPr="006D55C6">
        <w:rPr>
          <w:sz w:val="24"/>
          <w:szCs w:val="24"/>
        </w:rPr>
        <w:lastRenderedPageBreak/>
        <w:t>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96959" w:rsidRDefault="00A96959" w:rsidP="00CD5C1E">
      <w:pPr>
        <w:ind w:firstLine="709"/>
        <w:jc w:val="both"/>
        <w:rPr>
          <w:sz w:val="24"/>
          <w:szCs w:val="24"/>
        </w:rPr>
      </w:pPr>
      <w:r>
        <w:rPr>
          <w:sz w:val="24"/>
          <w:szCs w:val="24"/>
        </w:rPr>
        <w:t>4.4. При наличии оснований, предусмотренных пунктами 4.2. и 4.3.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96959" w:rsidRDefault="00A96959" w:rsidP="00CD5C1E">
      <w:pPr>
        <w:ind w:firstLine="709"/>
        <w:jc w:val="both"/>
        <w:rPr>
          <w:sz w:val="24"/>
          <w:szCs w:val="24"/>
        </w:rPr>
      </w:pPr>
      <w:r>
        <w:rPr>
          <w:sz w:val="24"/>
          <w:szCs w:val="24"/>
        </w:rPr>
        <w:t>4.5. Сумма штрафных санкций, установленных в соответствии с пунктами 4.2. и 4.3.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96959" w:rsidRDefault="00A96959" w:rsidP="00CD5C1E">
      <w:pPr>
        <w:ind w:firstLine="709"/>
        <w:jc w:val="both"/>
        <w:rPr>
          <w:sz w:val="24"/>
          <w:szCs w:val="24"/>
        </w:rPr>
      </w:pPr>
      <w:r>
        <w:rPr>
          <w:sz w:val="24"/>
          <w:szCs w:val="24"/>
        </w:rPr>
        <w:t>4.6.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96959" w:rsidRDefault="00A96959" w:rsidP="00CD5C1E">
      <w:pPr>
        <w:ind w:firstLine="709"/>
        <w:jc w:val="both"/>
        <w:rPr>
          <w:sz w:val="24"/>
          <w:szCs w:val="24"/>
        </w:rPr>
      </w:pPr>
      <w:r>
        <w:rPr>
          <w:sz w:val="24"/>
          <w:szCs w:val="24"/>
        </w:rPr>
        <w:t>4.7. Уплата штрафных санкций не освобождает Стороны от обязанности исполнить свои обязательства, вытекающие из настоящего Контракта.</w:t>
      </w:r>
    </w:p>
    <w:p w:rsidR="00A96959" w:rsidRDefault="00A96959" w:rsidP="00CD5C1E">
      <w:pPr>
        <w:ind w:firstLine="709"/>
        <w:jc w:val="both"/>
        <w:rPr>
          <w:sz w:val="24"/>
          <w:szCs w:val="24"/>
        </w:rPr>
      </w:pPr>
      <w:r>
        <w:rPr>
          <w:color w:val="000000"/>
          <w:sz w:val="24"/>
          <w:szCs w:val="24"/>
        </w:rPr>
        <w:t xml:space="preserve">4.8. </w:t>
      </w:r>
      <w:r>
        <w:rPr>
          <w:sz w:val="24"/>
          <w:szCs w:val="24"/>
        </w:rPr>
        <w:t>Исполнитель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F91C51" w:rsidRDefault="00A96959" w:rsidP="00CD5C1E">
      <w:pPr>
        <w:pStyle w:val="af"/>
        <w:tabs>
          <w:tab w:val="left" w:pos="360"/>
        </w:tabs>
        <w:spacing w:after="0"/>
        <w:ind w:firstLine="709"/>
        <w:jc w:val="both"/>
      </w:pPr>
      <w:r>
        <w:rPr>
          <w:sz w:val="24"/>
          <w:szCs w:val="24"/>
        </w:rPr>
        <w:t>4.9.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F91C51" w:rsidRDefault="00F91C51" w:rsidP="00CD5C1E">
      <w:pPr>
        <w:pStyle w:val="af"/>
        <w:tabs>
          <w:tab w:val="left" w:pos="360"/>
        </w:tabs>
        <w:spacing w:after="0"/>
        <w:ind w:firstLine="709"/>
        <w:jc w:val="both"/>
      </w:pPr>
    </w:p>
    <w:p w:rsidR="00F91C51" w:rsidRDefault="00F91C51" w:rsidP="00F91C51">
      <w:pPr>
        <w:pStyle w:val="35"/>
        <w:spacing w:before="0" w:after="0"/>
        <w:ind w:left="0" w:firstLine="540"/>
        <w:rPr>
          <w:bCs/>
          <w:szCs w:val="24"/>
        </w:rPr>
      </w:pPr>
      <w:r>
        <w:rPr>
          <w:bCs/>
          <w:szCs w:val="24"/>
        </w:rPr>
        <w:t>5.Качество товара</w:t>
      </w:r>
    </w:p>
    <w:p w:rsidR="00CD5C1E" w:rsidRDefault="00CD5C1E" w:rsidP="00CD5C1E">
      <w:pPr>
        <w:tabs>
          <w:tab w:val="left" w:pos="567"/>
          <w:tab w:val="left" w:pos="709"/>
        </w:tabs>
        <w:ind w:firstLine="284"/>
        <w:jc w:val="both"/>
        <w:rPr>
          <w:sz w:val="24"/>
          <w:szCs w:val="24"/>
        </w:rPr>
      </w:pPr>
      <w:r>
        <w:rPr>
          <w:bCs/>
          <w:sz w:val="24"/>
          <w:szCs w:val="24"/>
        </w:rPr>
        <w:t xml:space="preserve">      5.1.</w:t>
      </w:r>
      <w:r w:rsidRPr="00CD5C1E">
        <w:rPr>
          <w:sz w:val="24"/>
          <w:szCs w:val="24"/>
        </w:rPr>
        <w:t xml:space="preserve"> </w:t>
      </w:r>
      <w:r>
        <w:rPr>
          <w:sz w:val="24"/>
          <w:szCs w:val="24"/>
        </w:rPr>
        <w:t>Поставщик гарантирует качество товара в соответствии с  настоящим  контрактом и  техническим заданием (Приложение 1 к  муниципальному контракту).</w:t>
      </w:r>
    </w:p>
    <w:p w:rsidR="00F91C51" w:rsidRDefault="00CD5C1E" w:rsidP="00F91C51">
      <w:pPr>
        <w:ind w:firstLine="426"/>
        <w:jc w:val="both"/>
        <w:rPr>
          <w:sz w:val="24"/>
          <w:szCs w:val="24"/>
        </w:rPr>
      </w:pPr>
      <w:r>
        <w:rPr>
          <w:bCs/>
          <w:sz w:val="24"/>
          <w:szCs w:val="24"/>
        </w:rPr>
        <w:t xml:space="preserve">   </w:t>
      </w:r>
      <w:proofErr w:type="gramStart"/>
      <w:r w:rsidR="00F91C51">
        <w:rPr>
          <w:bCs/>
          <w:sz w:val="24"/>
          <w:szCs w:val="24"/>
        </w:rPr>
        <w:t>5.</w:t>
      </w:r>
      <w:r>
        <w:rPr>
          <w:bCs/>
          <w:sz w:val="24"/>
          <w:szCs w:val="24"/>
        </w:rPr>
        <w:t>2</w:t>
      </w:r>
      <w:r w:rsidR="00F91C51">
        <w:rPr>
          <w:bCs/>
          <w:sz w:val="24"/>
          <w:szCs w:val="24"/>
        </w:rPr>
        <w:t>.«</w:t>
      </w:r>
      <w:r w:rsidR="00F91C51">
        <w:rPr>
          <w:sz w:val="24"/>
          <w:szCs w:val="24"/>
        </w:rPr>
        <w:t xml:space="preserve">Продавец» гарантирует, что квартира свободна от прав третьих лиц, т.е. никому не продана, </w:t>
      </w:r>
      <w:r w:rsidR="00F91C51" w:rsidRPr="00436773">
        <w:rPr>
          <w:sz w:val="24"/>
          <w:szCs w:val="24"/>
        </w:rPr>
        <w:t>не отчуждена, не подарена, не обещана быть подаренной, не заложена, не обременена правами третьих лиц, в споре</w:t>
      </w:r>
      <w:r w:rsidR="00F91C51">
        <w:rPr>
          <w:sz w:val="24"/>
          <w:szCs w:val="24"/>
        </w:rPr>
        <w:t xml:space="preserve"> и под запрещением (арестом) не состоит, отсутствуют зарегистрированные лица.</w:t>
      </w:r>
      <w:proofErr w:type="gramEnd"/>
      <w:r w:rsidR="00F91C51">
        <w:rPr>
          <w:sz w:val="24"/>
          <w:szCs w:val="24"/>
        </w:rPr>
        <w:t xml:space="preserve"> Наличие у Продавца всех документов, необходимых для отчуждения недвижимого имущества (жилого помещения) в соответствии с действующим законодательством РФ. Отсутствие задолженности за жилищно-коммунальные услуги и оплате взносов за капитальный ремонт.</w:t>
      </w:r>
    </w:p>
    <w:p w:rsidR="00F91C51" w:rsidRDefault="00CD5C1E" w:rsidP="00F91C51">
      <w:pPr>
        <w:pStyle w:val="af2"/>
        <w:spacing w:after="0"/>
        <w:ind w:left="0" w:firstLine="426"/>
        <w:jc w:val="both"/>
        <w:rPr>
          <w:bCs/>
          <w:sz w:val="24"/>
          <w:szCs w:val="24"/>
        </w:rPr>
      </w:pPr>
      <w:r>
        <w:rPr>
          <w:sz w:val="24"/>
          <w:szCs w:val="24"/>
        </w:rPr>
        <w:t>5.3</w:t>
      </w:r>
      <w:r w:rsidR="00F91C51">
        <w:rPr>
          <w:sz w:val="24"/>
          <w:szCs w:val="24"/>
        </w:rPr>
        <w:t>. Квартира соответствует нормам эксплуатации жилищного фонда, не содержит недостатки или дефекты, препятствующие использованию ее для проживания, на момент подписания настоящего Контракта.</w:t>
      </w:r>
    </w:p>
    <w:p w:rsidR="00F91C51" w:rsidRDefault="00CD5C1E" w:rsidP="00F91C51">
      <w:pPr>
        <w:pStyle w:val="af2"/>
        <w:spacing w:after="0"/>
        <w:ind w:left="0" w:firstLine="426"/>
        <w:jc w:val="both"/>
        <w:rPr>
          <w:sz w:val="24"/>
          <w:szCs w:val="24"/>
        </w:rPr>
      </w:pPr>
      <w:r>
        <w:rPr>
          <w:sz w:val="24"/>
          <w:szCs w:val="24"/>
        </w:rPr>
        <w:t>5.4</w:t>
      </w:r>
      <w:r w:rsidR="00F91C51">
        <w:rPr>
          <w:sz w:val="24"/>
          <w:szCs w:val="24"/>
        </w:rPr>
        <w:t xml:space="preserve">. </w:t>
      </w:r>
      <w:proofErr w:type="gramStart"/>
      <w:r w:rsidR="00F91C51" w:rsidRPr="00FD2216">
        <w:rPr>
          <w:sz w:val="24"/>
          <w:szCs w:val="24"/>
        </w:rPr>
        <w:t>«Продавец» гарантирует</w:t>
      </w:r>
      <w:r w:rsidR="00F91C51">
        <w:rPr>
          <w:sz w:val="24"/>
          <w:szCs w:val="24"/>
        </w:rPr>
        <w:t xml:space="preserve">, что квартира пригодна для постоянного проживания, отвечает санитарным и техническим правилам и нормам, установленным </w:t>
      </w:r>
      <w:r w:rsidR="00F91C51" w:rsidRPr="00FD2216">
        <w:rPr>
          <w:sz w:val="24"/>
          <w:szCs w:val="24"/>
        </w:rPr>
        <w:t>ст.15 ЖК РФ и постановлением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91C51">
        <w:rPr>
          <w:sz w:val="24"/>
          <w:szCs w:val="24"/>
        </w:rPr>
        <w:t>,</w:t>
      </w:r>
      <w:r w:rsidR="00F91C51" w:rsidRPr="00FD2216">
        <w:rPr>
          <w:sz w:val="24"/>
          <w:szCs w:val="24"/>
        </w:rPr>
        <w:t xml:space="preserve"> с </w:t>
      </w:r>
      <w:r w:rsidR="00F91C51" w:rsidRPr="00FD2216">
        <w:rPr>
          <w:iCs/>
          <w:sz w:val="24"/>
          <w:szCs w:val="24"/>
        </w:rPr>
        <w:t>исправными внутренними инженерными и санитарно-техническими системами, устройствами и оборудованием</w:t>
      </w:r>
      <w:proofErr w:type="gramEnd"/>
      <w:r w:rsidR="00F91C51" w:rsidRPr="00FD2216">
        <w:rPr>
          <w:iCs/>
          <w:sz w:val="24"/>
          <w:szCs w:val="24"/>
        </w:rPr>
        <w:t xml:space="preserve"> водоснабжения, канализации,  центрального отопления, электроснабжени</w:t>
      </w:r>
      <w:r w:rsidR="00080F22">
        <w:rPr>
          <w:iCs/>
          <w:sz w:val="24"/>
          <w:szCs w:val="24"/>
        </w:rPr>
        <w:t>я, вентиляции, не</w:t>
      </w:r>
      <w:r w:rsidR="00080F22" w:rsidRPr="00FD2216">
        <w:rPr>
          <w:iCs/>
          <w:sz w:val="24"/>
          <w:szCs w:val="24"/>
        </w:rPr>
        <w:t xml:space="preserve"> </w:t>
      </w:r>
      <w:proofErr w:type="gramStart"/>
      <w:r w:rsidR="00080F22" w:rsidRPr="00FD2216">
        <w:rPr>
          <w:iCs/>
          <w:sz w:val="24"/>
          <w:szCs w:val="24"/>
        </w:rPr>
        <w:t>требующая</w:t>
      </w:r>
      <w:proofErr w:type="gramEnd"/>
      <w:r w:rsidR="00F91C51" w:rsidRPr="00FD2216">
        <w:rPr>
          <w:iCs/>
          <w:sz w:val="24"/>
          <w:szCs w:val="24"/>
        </w:rPr>
        <w:t xml:space="preserve"> ремонта, с отсутствием задолженности по всем видам коммунальных  платежей.</w:t>
      </w:r>
      <w:r w:rsidR="00F91C51">
        <w:rPr>
          <w:sz w:val="24"/>
          <w:szCs w:val="24"/>
        </w:rPr>
        <w:t xml:space="preserve"> </w:t>
      </w:r>
    </w:p>
    <w:p w:rsidR="00F91C51" w:rsidRDefault="00CD5C1E" w:rsidP="00F91C51">
      <w:pPr>
        <w:pStyle w:val="af2"/>
        <w:spacing w:after="0"/>
        <w:ind w:left="0" w:firstLine="426"/>
        <w:jc w:val="both"/>
        <w:rPr>
          <w:sz w:val="24"/>
          <w:szCs w:val="24"/>
        </w:rPr>
      </w:pPr>
      <w:r>
        <w:rPr>
          <w:sz w:val="24"/>
          <w:szCs w:val="24"/>
        </w:rPr>
        <w:t>5.5</w:t>
      </w:r>
      <w:r w:rsidR="00F91C51">
        <w:rPr>
          <w:sz w:val="24"/>
          <w:szCs w:val="24"/>
        </w:rPr>
        <w:t xml:space="preserve">. </w:t>
      </w:r>
      <w:proofErr w:type="gramStart"/>
      <w:r w:rsidR="00F91C51">
        <w:rPr>
          <w:sz w:val="24"/>
          <w:szCs w:val="24"/>
        </w:rPr>
        <w:t>В случае выявления существенных недостатков квартиры, которые не могли быть обнаружены в момент приемки квартиры  и в случае сохранения которых эксплуатация квартиры  по назначению не возможна, «Покупатель» в течение 10 (десяти) рабочих дней с момента их обнаружения уведомляет об этом «Продавца», а последний в свою очередь обязуется в течение 30 (тридцати) рабочих дней устранить обнаруженные недостатки.</w:t>
      </w:r>
      <w:proofErr w:type="gramEnd"/>
    </w:p>
    <w:p w:rsidR="00F91C51" w:rsidRDefault="00F91C51" w:rsidP="00F91C51">
      <w:pPr>
        <w:pStyle w:val="af2"/>
        <w:spacing w:after="0"/>
        <w:ind w:left="0" w:firstLine="426"/>
        <w:jc w:val="both"/>
        <w:rPr>
          <w:sz w:val="24"/>
          <w:szCs w:val="24"/>
        </w:rPr>
      </w:pPr>
    </w:p>
    <w:p w:rsidR="00F91C51" w:rsidRDefault="00F91C51" w:rsidP="00F91C51">
      <w:pPr>
        <w:pStyle w:val="af2"/>
        <w:spacing w:after="0"/>
        <w:ind w:left="0" w:firstLine="426"/>
        <w:jc w:val="center"/>
        <w:rPr>
          <w:b/>
          <w:bCs/>
          <w:sz w:val="24"/>
          <w:szCs w:val="24"/>
        </w:rPr>
      </w:pPr>
      <w:r>
        <w:rPr>
          <w:b/>
          <w:bCs/>
          <w:sz w:val="24"/>
          <w:szCs w:val="24"/>
        </w:rPr>
        <w:t>6. Обеспечение исполнения контракта</w:t>
      </w:r>
    </w:p>
    <w:p w:rsidR="00F91C51" w:rsidRDefault="00F91C51" w:rsidP="00F91C51">
      <w:pPr>
        <w:ind w:firstLine="570"/>
        <w:jc w:val="both"/>
        <w:rPr>
          <w:sz w:val="24"/>
          <w:szCs w:val="24"/>
        </w:rPr>
      </w:pPr>
      <w:r>
        <w:rPr>
          <w:sz w:val="24"/>
          <w:szCs w:val="24"/>
        </w:rPr>
        <w:t xml:space="preserve">6.1. Размер обеспечения исполнения по настоящему Контракту составляет: </w:t>
      </w:r>
      <w:r w:rsidR="00E633E1">
        <w:rPr>
          <w:b/>
          <w:sz w:val="24"/>
          <w:szCs w:val="24"/>
        </w:rPr>
        <w:t xml:space="preserve">35 800 </w:t>
      </w:r>
      <w:r w:rsidR="00E633E1">
        <w:rPr>
          <w:b/>
          <w:sz w:val="24"/>
          <w:szCs w:val="24"/>
        </w:rPr>
        <w:lastRenderedPageBreak/>
        <w:t>(тридцать пять тысяч восемьсот) рублей 00 копеек</w:t>
      </w:r>
    </w:p>
    <w:p w:rsidR="00F91C51" w:rsidRPr="00E32893" w:rsidRDefault="00F91C51" w:rsidP="00F91C51">
      <w:pPr>
        <w:ind w:firstLine="570"/>
        <w:jc w:val="both"/>
        <w:rPr>
          <w:bCs/>
          <w:sz w:val="24"/>
          <w:szCs w:val="24"/>
        </w:rPr>
      </w:pPr>
      <w:r>
        <w:rPr>
          <w:sz w:val="24"/>
          <w:szCs w:val="24"/>
        </w:rPr>
        <w:t xml:space="preserve">6.1.1.  </w:t>
      </w:r>
      <w:proofErr w:type="gramStart"/>
      <w:r>
        <w:rPr>
          <w:sz w:val="24"/>
          <w:szCs w:val="24"/>
        </w:rPr>
        <w:t>В случае предложения Продавцом в ходе электронного  аукциона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Продавцом  обеспечения исполнения настоящего Контракта в размере,  превышающем в полтора раза размер обеспечения исполнения  настоящего Контракта, указанный в п. 6.1 настоящего Контракта или информации, подтверждающей добросовестность Продавца на дату подачи</w:t>
      </w:r>
      <w:proofErr w:type="gramEnd"/>
      <w:r>
        <w:rPr>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hyperlink r:id="rId43" w:history="1">
        <w:r w:rsidRPr="00E32893">
          <w:rPr>
            <w:rStyle w:val="af4"/>
          </w:rPr>
          <w:t>частью 3</w:t>
        </w:r>
      </w:hyperlink>
      <w:r>
        <w:rPr>
          <w:sz w:val="24"/>
          <w:szCs w:val="24"/>
        </w:rPr>
        <w:t xml:space="preserve"> статьи 37 Федерального закона от 05.04.2013 № 44-ФЗ. </w:t>
      </w:r>
      <w:r>
        <w:rPr>
          <w:i/>
          <w:color w:val="FF0000"/>
          <w:sz w:val="24"/>
          <w:szCs w:val="24"/>
        </w:rPr>
        <w:t>(Данный пункт применяется  при необходимости на момент оформления настоящего  Контракта).</w:t>
      </w:r>
    </w:p>
    <w:p w:rsidR="00F91C51" w:rsidRDefault="00F91C51" w:rsidP="00F91C51">
      <w:pPr>
        <w:ind w:firstLine="570"/>
        <w:jc w:val="both"/>
        <w:rPr>
          <w:bCs/>
          <w:sz w:val="24"/>
          <w:szCs w:val="24"/>
        </w:rPr>
      </w:pPr>
      <w:r>
        <w:rPr>
          <w:bCs/>
          <w:sz w:val="24"/>
          <w:szCs w:val="24"/>
        </w:rPr>
        <w:t xml:space="preserve">6.2. Способ обеспечения исполнения настоящего Контракта   определяется Продавцом   самостоятельно  одним из следующих способов: </w:t>
      </w:r>
    </w:p>
    <w:p w:rsidR="00F91C51" w:rsidRDefault="00F91C51" w:rsidP="00F91C51">
      <w:pPr>
        <w:ind w:firstLine="570"/>
        <w:jc w:val="both"/>
        <w:rPr>
          <w:bCs/>
          <w:sz w:val="24"/>
          <w:szCs w:val="24"/>
        </w:rPr>
      </w:pPr>
      <w:r>
        <w:rPr>
          <w:bCs/>
          <w:sz w:val="24"/>
          <w:szCs w:val="24"/>
        </w:rPr>
        <w:t>6.2.1.  предоставлением банковской гарантии, выданной  банком  и соответствующей требованиям, установленным ст. 45 Закона № 44-ФЗ;</w:t>
      </w:r>
    </w:p>
    <w:p w:rsidR="00F91C51" w:rsidRDefault="00F91C51" w:rsidP="00F91C51">
      <w:pPr>
        <w:ind w:firstLine="570"/>
        <w:jc w:val="both"/>
        <w:rPr>
          <w:sz w:val="24"/>
          <w:szCs w:val="24"/>
        </w:rPr>
      </w:pPr>
      <w:r>
        <w:rPr>
          <w:bCs/>
          <w:sz w:val="24"/>
          <w:szCs w:val="24"/>
        </w:rPr>
        <w:t>6.2.2.  внесением денежных средств  на счет Покупателя, в размере, указанном в п.6.1. настоящего Контракта</w:t>
      </w:r>
      <w:r>
        <w:rPr>
          <w:sz w:val="24"/>
          <w:szCs w:val="24"/>
        </w:rPr>
        <w:t>.</w:t>
      </w:r>
    </w:p>
    <w:p w:rsidR="00F91C51" w:rsidRDefault="00F91C51" w:rsidP="00F91C51">
      <w:pPr>
        <w:ind w:firstLine="570"/>
        <w:jc w:val="both"/>
        <w:rPr>
          <w:iCs/>
          <w:sz w:val="24"/>
          <w:szCs w:val="24"/>
        </w:rPr>
      </w:pPr>
      <w:r>
        <w:rPr>
          <w:sz w:val="24"/>
          <w:szCs w:val="24"/>
        </w:rPr>
        <w:t>6.3.</w:t>
      </w:r>
      <w:r>
        <w:rPr>
          <w:iCs/>
          <w:sz w:val="24"/>
          <w:szCs w:val="24"/>
        </w:rPr>
        <w:t xml:space="preserve"> В ходе исполнения настоящего Контракта Продавец вправе предоставить Покупателю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91C51" w:rsidRDefault="00F91C51" w:rsidP="00F91C51">
      <w:pPr>
        <w:ind w:firstLine="570"/>
        <w:jc w:val="both"/>
        <w:rPr>
          <w:spacing w:val="-4"/>
          <w:sz w:val="24"/>
          <w:szCs w:val="24"/>
        </w:rPr>
      </w:pPr>
      <w:r>
        <w:rPr>
          <w:iCs/>
          <w:sz w:val="24"/>
          <w:szCs w:val="24"/>
        </w:rPr>
        <w:t xml:space="preserve">6.4. </w:t>
      </w:r>
      <w:r>
        <w:rPr>
          <w:spacing w:val="-4"/>
          <w:sz w:val="24"/>
          <w:szCs w:val="24"/>
        </w:rPr>
        <w:t xml:space="preserve">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Покупателем Продавцу после надлежащего исполнения обязательств по настоящему Контракту Продавцом, в течение </w:t>
      </w:r>
      <w:r w:rsidR="009B057B">
        <w:rPr>
          <w:spacing w:val="-4"/>
          <w:sz w:val="24"/>
          <w:szCs w:val="24"/>
        </w:rPr>
        <w:t>15</w:t>
      </w:r>
      <w:r>
        <w:rPr>
          <w:spacing w:val="-4"/>
          <w:sz w:val="24"/>
          <w:szCs w:val="24"/>
        </w:rPr>
        <w:t xml:space="preserve"> (</w:t>
      </w:r>
      <w:r w:rsidR="009B057B">
        <w:rPr>
          <w:spacing w:val="-4"/>
          <w:sz w:val="24"/>
          <w:szCs w:val="24"/>
        </w:rPr>
        <w:t>пятнадцати</w:t>
      </w:r>
      <w:r>
        <w:rPr>
          <w:spacing w:val="-4"/>
          <w:sz w:val="24"/>
          <w:szCs w:val="24"/>
        </w:rPr>
        <w:t xml:space="preserve">) </w:t>
      </w:r>
      <w:r w:rsidR="009B057B">
        <w:rPr>
          <w:spacing w:val="-4"/>
          <w:sz w:val="24"/>
          <w:szCs w:val="24"/>
        </w:rPr>
        <w:t>рабочих</w:t>
      </w:r>
      <w:r>
        <w:rPr>
          <w:spacing w:val="-4"/>
          <w:sz w:val="24"/>
          <w:szCs w:val="24"/>
        </w:rPr>
        <w:t xml:space="preserve"> дней.  Денежные средства возвращаются Покупателем на основании письменного требования Продавца с указанием банковских реквизитов для возврата денежных средств.</w:t>
      </w:r>
    </w:p>
    <w:p w:rsidR="00E633E1" w:rsidRDefault="00E633E1" w:rsidP="00F91C51">
      <w:pPr>
        <w:pStyle w:val="35"/>
        <w:spacing w:before="0" w:after="0"/>
        <w:ind w:left="0" w:firstLine="540"/>
        <w:rPr>
          <w:bCs/>
          <w:szCs w:val="24"/>
        </w:rPr>
      </w:pPr>
    </w:p>
    <w:p w:rsidR="00F91C51" w:rsidRDefault="00F91C51" w:rsidP="00F91C51">
      <w:pPr>
        <w:pStyle w:val="35"/>
        <w:spacing w:before="0" w:after="0"/>
        <w:ind w:left="0" w:firstLine="540"/>
        <w:rPr>
          <w:bCs/>
          <w:szCs w:val="24"/>
        </w:rPr>
      </w:pPr>
      <w:r>
        <w:rPr>
          <w:bCs/>
          <w:szCs w:val="24"/>
        </w:rPr>
        <w:t>7.Срок действия контракта</w:t>
      </w:r>
    </w:p>
    <w:p w:rsidR="00F91C51" w:rsidRDefault="00F91C51" w:rsidP="00F91C51">
      <w:pPr>
        <w:pStyle w:val="af"/>
        <w:spacing w:after="0"/>
        <w:ind w:firstLine="540"/>
        <w:jc w:val="both"/>
        <w:rPr>
          <w:sz w:val="24"/>
          <w:szCs w:val="24"/>
        </w:rPr>
      </w:pPr>
      <w:r>
        <w:rPr>
          <w:sz w:val="24"/>
          <w:szCs w:val="24"/>
        </w:rPr>
        <w:t>7.1.Настоящий Контра</w:t>
      </w:r>
      <w:proofErr w:type="gramStart"/>
      <w:r>
        <w:rPr>
          <w:sz w:val="24"/>
          <w:szCs w:val="24"/>
        </w:rPr>
        <w:t>кт вст</w:t>
      </w:r>
      <w:proofErr w:type="gramEnd"/>
      <w:r>
        <w:rPr>
          <w:sz w:val="24"/>
          <w:szCs w:val="24"/>
        </w:rPr>
        <w:t xml:space="preserve">упает в силу со дня подписания  обеими сторонами и действует до полного исполнения сторонами всех обязательств по настоящему Контракту.  </w:t>
      </w:r>
    </w:p>
    <w:p w:rsidR="00F91C51" w:rsidRDefault="00F91C51" w:rsidP="00F91C51">
      <w:pPr>
        <w:pStyle w:val="af"/>
        <w:spacing w:after="0"/>
        <w:ind w:firstLine="540"/>
        <w:jc w:val="both"/>
        <w:rPr>
          <w:sz w:val="24"/>
          <w:szCs w:val="24"/>
        </w:rPr>
      </w:pPr>
      <w:r>
        <w:rPr>
          <w:sz w:val="24"/>
          <w:szCs w:val="24"/>
        </w:rPr>
        <w:t>7.2.Право собственности Муниципального образования «Городской округ Кинешма» на указанную квартиру  возникает с момента государственной регистрации настоящего Контракта и перехода права собственности.</w:t>
      </w:r>
    </w:p>
    <w:p w:rsidR="00F91C51" w:rsidRDefault="00F91C51" w:rsidP="00F91C51">
      <w:pPr>
        <w:tabs>
          <w:tab w:val="left" w:pos="540"/>
        </w:tabs>
        <w:ind w:firstLine="540"/>
        <w:jc w:val="both"/>
        <w:rPr>
          <w:sz w:val="24"/>
          <w:szCs w:val="24"/>
        </w:rPr>
      </w:pPr>
      <w:r>
        <w:rPr>
          <w:sz w:val="24"/>
          <w:szCs w:val="24"/>
        </w:rPr>
        <w:t>7.3.Все изменения, дополнения, соглашения к настоящему Контракту оформляются в   письменном виде и подписываются сторонами.</w:t>
      </w:r>
    </w:p>
    <w:p w:rsidR="00F91C51" w:rsidRDefault="00F91C51" w:rsidP="00F91C51">
      <w:pPr>
        <w:tabs>
          <w:tab w:val="left" w:pos="540"/>
        </w:tabs>
        <w:ind w:firstLine="540"/>
        <w:jc w:val="both"/>
        <w:rPr>
          <w:sz w:val="24"/>
          <w:szCs w:val="24"/>
        </w:rPr>
      </w:pPr>
      <w:r>
        <w:rPr>
          <w:sz w:val="24"/>
          <w:szCs w:val="24"/>
        </w:rPr>
        <w:t xml:space="preserve">7.4.Расторжение настоящего Контракта  осуществляется по соглашению сторон, по решению суда или в связи с односторонним отказом стороны настоящего Контракта от исполнения настоящего Контракта в соответствии с гражданским законодательством. </w:t>
      </w:r>
    </w:p>
    <w:p w:rsidR="00F91C51" w:rsidRDefault="00F91C51" w:rsidP="00F91C51">
      <w:pPr>
        <w:tabs>
          <w:tab w:val="left" w:pos="360"/>
        </w:tabs>
        <w:ind w:firstLine="540"/>
        <w:jc w:val="both"/>
        <w:rPr>
          <w:sz w:val="24"/>
          <w:szCs w:val="24"/>
        </w:rPr>
      </w:pPr>
      <w:r>
        <w:rPr>
          <w:sz w:val="24"/>
          <w:szCs w:val="24"/>
        </w:rPr>
        <w:t>7.5.Заказчик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отдельного видов обязательств</w:t>
      </w:r>
    </w:p>
    <w:p w:rsidR="00080F22" w:rsidRDefault="00F91C51" w:rsidP="00080F22">
      <w:pPr>
        <w:tabs>
          <w:tab w:val="left" w:pos="360"/>
        </w:tabs>
        <w:ind w:firstLine="540"/>
        <w:jc w:val="both"/>
        <w:rPr>
          <w:sz w:val="24"/>
          <w:szCs w:val="24"/>
        </w:rPr>
      </w:pPr>
      <w:r>
        <w:rPr>
          <w:sz w:val="24"/>
          <w:szCs w:val="24"/>
        </w:rPr>
        <w:t xml:space="preserve">7.6.Споры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суде Ивановской области. </w:t>
      </w:r>
    </w:p>
    <w:p w:rsidR="00F91C51" w:rsidRDefault="00F91C51" w:rsidP="00F91C51">
      <w:pPr>
        <w:pStyle w:val="35"/>
        <w:spacing w:before="0" w:after="0"/>
        <w:ind w:left="0" w:firstLine="540"/>
        <w:rPr>
          <w:bCs/>
          <w:szCs w:val="24"/>
        </w:rPr>
      </w:pPr>
      <w:r>
        <w:rPr>
          <w:bCs/>
          <w:szCs w:val="24"/>
        </w:rPr>
        <w:t xml:space="preserve">8.Прочие условия </w:t>
      </w:r>
    </w:p>
    <w:p w:rsidR="00F91C51" w:rsidRDefault="00F91C51" w:rsidP="00F91C51">
      <w:pPr>
        <w:ind w:firstLine="540"/>
        <w:jc w:val="both"/>
        <w:rPr>
          <w:sz w:val="24"/>
          <w:szCs w:val="24"/>
        </w:rPr>
      </w:pPr>
      <w:r>
        <w:rPr>
          <w:sz w:val="24"/>
          <w:szCs w:val="24"/>
        </w:rPr>
        <w:t>8.1.Во всем остальном, что не предусмотрено настоящим Контрактом, стороны руководствуются действующим законодательством РФ.</w:t>
      </w:r>
    </w:p>
    <w:p w:rsidR="009B057B" w:rsidRDefault="009B057B" w:rsidP="009B057B">
      <w:pPr>
        <w:ind w:firstLine="570"/>
        <w:jc w:val="both"/>
        <w:rPr>
          <w:sz w:val="24"/>
          <w:szCs w:val="24"/>
        </w:rPr>
      </w:pPr>
      <w:r>
        <w:rPr>
          <w:sz w:val="24"/>
          <w:szCs w:val="24"/>
        </w:rPr>
        <w:t>8.2.</w:t>
      </w:r>
      <w:r w:rsidRPr="009B057B">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 xml:space="preserve">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w:t>
      </w:r>
      <w:r>
        <w:rPr>
          <w:sz w:val="24"/>
          <w:szCs w:val="24"/>
        </w:rPr>
        <w:lastRenderedPageBreak/>
        <w:t>требованиям, что позволило ему стать победителем определения поставщика.</w:t>
      </w:r>
    </w:p>
    <w:p w:rsidR="00F91C51" w:rsidRDefault="00F91C51" w:rsidP="00F91C51">
      <w:pPr>
        <w:ind w:firstLine="540"/>
        <w:jc w:val="both"/>
        <w:rPr>
          <w:sz w:val="24"/>
          <w:szCs w:val="24"/>
        </w:rPr>
      </w:pPr>
      <w:r>
        <w:rPr>
          <w:sz w:val="24"/>
          <w:szCs w:val="24"/>
        </w:rPr>
        <w:t>8.</w:t>
      </w:r>
      <w:r w:rsidR="009B057B">
        <w:rPr>
          <w:sz w:val="24"/>
          <w:szCs w:val="24"/>
        </w:rPr>
        <w:t>3</w:t>
      </w:r>
      <w:r>
        <w:rPr>
          <w:sz w:val="24"/>
          <w:szCs w:val="24"/>
        </w:rPr>
        <w:t>.Настоящий Контракт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70"/>
        <w:jc w:val="both"/>
        <w:rPr>
          <w:sz w:val="24"/>
          <w:szCs w:val="24"/>
        </w:rPr>
      </w:pPr>
      <w:r>
        <w:rPr>
          <w:sz w:val="24"/>
          <w:szCs w:val="24"/>
        </w:rPr>
        <w:t>8.</w:t>
      </w:r>
      <w:r w:rsidR="009B057B">
        <w:rPr>
          <w:sz w:val="24"/>
          <w:szCs w:val="24"/>
        </w:rPr>
        <w:t>4</w:t>
      </w:r>
      <w:r>
        <w:rPr>
          <w:sz w:val="24"/>
          <w:szCs w:val="24"/>
        </w:rPr>
        <w:t>. Банковское сопровождение настоящего Контракта не осуществляется.</w:t>
      </w:r>
    </w:p>
    <w:p w:rsidR="000800C3" w:rsidRDefault="000800C3" w:rsidP="00F91C51">
      <w:pPr>
        <w:ind w:firstLine="570"/>
        <w:jc w:val="both"/>
        <w:rPr>
          <w:b/>
          <w:sz w:val="24"/>
          <w:szCs w:val="24"/>
        </w:rPr>
      </w:pPr>
    </w:p>
    <w:p w:rsidR="00F91C51" w:rsidRDefault="000800C3" w:rsidP="000800C3">
      <w:pPr>
        <w:ind w:right="-285" w:firstLine="567"/>
        <w:jc w:val="center"/>
        <w:rPr>
          <w:b/>
          <w:sz w:val="24"/>
          <w:szCs w:val="24"/>
        </w:rPr>
      </w:pPr>
      <w:r>
        <w:rPr>
          <w:b/>
          <w:sz w:val="24"/>
          <w:szCs w:val="24"/>
        </w:rPr>
        <w:t>9.Приложения к контракту</w:t>
      </w:r>
    </w:p>
    <w:p w:rsidR="000800C3" w:rsidRDefault="000800C3" w:rsidP="000800C3">
      <w:pPr>
        <w:ind w:right="-285" w:firstLine="567"/>
        <w:rPr>
          <w:sz w:val="24"/>
          <w:szCs w:val="24"/>
        </w:rPr>
      </w:pPr>
      <w:r w:rsidRPr="000800C3">
        <w:rPr>
          <w:sz w:val="24"/>
          <w:szCs w:val="24"/>
        </w:rPr>
        <w:t>9.1.</w:t>
      </w:r>
      <w:r>
        <w:rPr>
          <w:sz w:val="24"/>
          <w:szCs w:val="24"/>
        </w:rPr>
        <w:t xml:space="preserve"> Приложение 1. Техническое задани</w:t>
      </w:r>
      <w:proofErr w:type="gramStart"/>
      <w:r>
        <w:rPr>
          <w:sz w:val="24"/>
          <w:szCs w:val="24"/>
        </w:rPr>
        <w:t>е-</w:t>
      </w:r>
      <w:proofErr w:type="gramEnd"/>
      <w:r w:rsidR="007C2F2C">
        <w:rPr>
          <w:sz w:val="24"/>
          <w:szCs w:val="24"/>
        </w:rPr>
        <w:t xml:space="preserve">  </w:t>
      </w:r>
      <w:r>
        <w:rPr>
          <w:sz w:val="24"/>
          <w:szCs w:val="24"/>
        </w:rPr>
        <w:t>на</w:t>
      </w:r>
      <w:r w:rsidR="007C2F2C">
        <w:rPr>
          <w:sz w:val="24"/>
          <w:szCs w:val="24"/>
        </w:rPr>
        <w:t>________</w:t>
      </w:r>
      <w:r>
        <w:rPr>
          <w:sz w:val="24"/>
          <w:szCs w:val="24"/>
        </w:rPr>
        <w:t xml:space="preserve"> л.</w:t>
      </w:r>
    </w:p>
    <w:p w:rsidR="000800C3" w:rsidRPr="000800C3" w:rsidRDefault="000800C3" w:rsidP="000800C3">
      <w:pPr>
        <w:ind w:right="-285" w:firstLine="567"/>
        <w:rPr>
          <w:sz w:val="24"/>
          <w:szCs w:val="24"/>
        </w:rPr>
      </w:pPr>
      <w:r>
        <w:rPr>
          <w:sz w:val="24"/>
          <w:szCs w:val="24"/>
        </w:rPr>
        <w:t xml:space="preserve">9.2. Приложение 2. Акт приема-передачи – на </w:t>
      </w:r>
      <w:r w:rsidR="007C2F2C">
        <w:rPr>
          <w:sz w:val="24"/>
          <w:szCs w:val="24"/>
        </w:rPr>
        <w:t xml:space="preserve">    ____</w:t>
      </w:r>
      <w:r>
        <w:rPr>
          <w:sz w:val="24"/>
          <w:szCs w:val="24"/>
        </w:rPr>
        <w:t xml:space="preserve"> </w:t>
      </w:r>
      <w:proofErr w:type="gramStart"/>
      <w:r>
        <w:rPr>
          <w:sz w:val="24"/>
          <w:szCs w:val="24"/>
        </w:rPr>
        <w:t>л</w:t>
      </w:r>
      <w:proofErr w:type="gramEnd"/>
      <w:r>
        <w:rPr>
          <w:sz w:val="24"/>
          <w:szCs w:val="24"/>
        </w:rPr>
        <w:t>.</w:t>
      </w:r>
    </w:p>
    <w:p w:rsidR="000800C3" w:rsidRDefault="000800C3" w:rsidP="000800C3">
      <w:pPr>
        <w:ind w:right="-285" w:firstLine="567"/>
        <w:jc w:val="center"/>
        <w:rPr>
          <w:b/>
          <w:sz w:val="24"/>
          <w:szCs w:val="24"/>
        </w:rPr>
      </w:pPr>
    </w:p>
    <w:p w:rsidR="000800C3" w:rsidRDefault="000800C3" w:rsidP="00F91C51">
      <w:pPr>
        <w:pStyle w:val="af"/>
        <w:spacing w:after="0"/>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rPr>
          <w:sz w:val="24"/>
          <w:szCs w:val="24"/>
        </w:rPr>
      </w:pPr>
    </w:p>
    <w:p w:rsidR="00F91C51" w:rsidRDefault="00F91C51" w:rsidP="00F91C51">
      <w:pPr>
        <w:rPr>
          <w:sz w:val="24"/>
          <w:szCs w:val="24"/>
        </w:rPr>
      </w:pPr>
    </w:p>
    <w:p w:rsidR="00DC5E02" w:rsidRDefault="000800C3" w:rsidP="00DC5E02">
      <w:pPr>
        <w:jc w:val="right"/>
        <w:rPr>
          <w:sz w:val="24"/>
          <w:szCs w:val="24"/>
        </w:rPr>
      </w:pPr>
      <w:r>
        <w:rPr>
          <w:sz w:val="24"/>
          <w:szCs w:val="24"/>
        </w:rPr>
        <w:tab/>
      </w:r>
      <w:r w:rsidR="00DC5E02">
        <w:rPr>
          <w:sz w:val="24"/>
          <w:szCs w:val="24"/>
        </w:rPr>
        <w:t>Приложение  1</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w:t>
      </w:r>
    </w:p>
    <w:p w:rsidR="000800C3" w:rsidRDefault="00DC5E02" w:rsidP="00DC5E02">
      <w:pPr>
        <w:tabs>
          <w:tab w:val="left" w:pos="6375"/>
        </w:tabs>
        <w:rPr>
          <w:sz w:val="24"/>
          <w:szCs w:val="24"/>
        </w:rPr>
      </w:pPr>
      <w:r>
        <w:rPr>
          <w:sz w:val="24"/>
          <w:szCs w:val="24"/>
        </w:rPr>
        <w:t xml:space="preserve">                                                                                                         от «___» ___________ 2017 г</w:t>
      </w:r>
    </w:p>
    <w:p w:rsidR="000800C3" w:rsidRDefault="000800C3" w:rsidP="00F91C51">
      <w:pPr>
        <w:rPr>
          <w:sz w:val="24"/>
          <w:szCs w:val="24"/>
        </w:rPr>
      </w:pPr>
    </w:p>
    <w:p w:rsidR="000800C3" w:rsidRDefault="000800C3" w:rsidP="000800C3">
      <w:pPr>
        <w:jc w:val="center"/>
        <w:rPr>
          <w:b/>
          <w:sz w:val="24"/>
          <w:szCs w:val="24"/>
        </w:rPr>
      </w:pPr>
      <w:r w:rsidRPr="000800C3">
        <w:rPr>
          <w:b/>
          <w:sz w:val="24"/>
          <w:szCs w:val="24"/>
        </w:rPr>
        <w:t>Техническое задание</w:t>
      </w: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pStyle w:val="af"/>
        <w:spacing w:after="0"/>
        <w:ind w:firstLine="567"/>
        <w:rPr>
          <w:sz w:val="24"/>
          <w:szCs w:val="24"/>
        </w:rPr>
      </w:pPr>
    </w:p>
    <w:p w:rsidR="000800C3" w:rsidRDefault="000800C3" w:rsidP="000800C3">
      <w:pPr>
        <w:rPr>
          <w:sz w:val="24"/>
          <w:szCs w:val="24"/>
        </w:rPr>
      </w:pPr>
      <w:r>
        <w:rPr>
          <w:b/>
          <w:sz w:val="24"/>
          <w:szCs w:val="24"/>
        </w:rPr>
        <w:t>«Покупатель»</w:t>
      </w:r>
      <w:r>
        <w:rPr>
          <w:sz w:val="24"/>
          <w:szCs w:val="24"/>
        </w:rPr>
        <w:t>________________________________________________________________</w:t>
      </w:r>
    </w:p>
    <w:p w:rsidR="000800C3" w:rsidRDefault="000800C3" w:rsidP="000800C3">
      <w:pPr>
        <w:rPr>
          <w:sz w:val="24"/>
          <w:szCs w:val="24"/>
        </w:rPr>
      </w:pPr>
    </w:p>
    <w:p w:rsidR="000800C3" w:rsidRDefault="000800C3" w:rsidP="000800C3">
      <w:pPr>
        <w:rPr>
          <w:sz w:val="24"/>
          <w:szCs w:val="24"/>
        </w:rPr>
      </w:pPr>
      <w:r>
        <w:rPr>
          <w:b/>
          <w:sz w:val="24"/>
          <w:szCs w:val="24"/>
        </w:rPr>
        <w:t>«Продавец»</w:t>
      </w:r>
      <w:r>
        <w:rPr>
          <w:sz w:val="24"/>
          <w:szCs w:val="24"/>
        </w:rPr>
        <w:t>__________________________________________________________________</w:t>
      </w:r>
    </w:p>
    <w:p w:rsidR="000800C3" w:rsidRDefault="000800C3" w:rsidP="000800C3">
      <w:pPr>
        <w:rPr>
          <w:sz w:val="24"/>
          <w:szCs w:val="24"/>
        </w:rPr>
      </w:pPr>
    </w:p>
    <w:p w:rsidR="000800C3" w:rsidRDefault="000800C3" w:rsidP="000800C3">
      <w:pP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0800C3" w:rsidRDefault="000800C3" w:rsidP="000800C3">
      <w:pPr>
        <w:jc w:val="center"/>
        <w:rPr>
          <w:b/>
          <w:sz w:val="24"/>
          <w:szCs w:val="24"/>
        </w:rPr>
      </w:pPr>
    </w:p>
    <w:p w:rsidR="00DC5E02" w:rsidRDefault="000800C3" w:rsidP="00DC5E02">
      <w:pPr>
        <w:jc w:val="right"/>
        <w:rPr>
          <w:sz w:val="24"/>
          <w:szCs w:val="24"/>
        </w:rPr>
      </w:pPr>
      <w:r>
        <w:rPr>
          <w:sz w:val="24"/>
          <w:szCs w:val="24"/>
        </w:rPr>
        <w:t xml:space="preserve">                                                                                                          </w:t>
      </w:r>
      <w:r w:rsidR="00DC5E02">
        <w:rPr>
          <w:sz w:val="24"/>
          <w:szCs w:val="24"/>
        </w:rPr>
        <w:t>Приложение 2</w:t>
      </w:r>
    </w:p>
    <w:p w:rsidR="00DC5E02" w:rsidRDefault="00DC5E02" w:rsidP="00DC5E02">
      <w:pPr>
        <w:jc w:val="right"/>
        <w:rPr>
          <w:sz w:val="24"/>
          <w:szCs w:val="24"/>
        </w:rPr>
      </w:pPr>
      <w:r>
        <w:rPr>
          <w:sz w:val="24"/>
          <w:szCs w:val="24"/>
        </w:rPr>
        <w:t>к муниципальному контракту</w:t>
      </w:r>
    </w:p>
    <w:p w:rsidR="00DC5E02" w:rsidRDefault="00DC5E02" w:rsidP="00DC5E02">
      <w:pPr>
        <w:jc w:val="right"/>
        <w:rPr>
          <w:sz w:val="24"/>
          <w:szCs w:val="24"/>
        </w:rPr>
      </w:pPr>
      <w:r>
        <w:rPr>
          <w:sz w:val="24"/>
          <w:szCs w:val="24"/>
        </w:rPr>
        <w:t>№ ________________________</w:t>
      </w:r>
    </w:p>
    <w:p w:rsidR="000800C3" w:rsidRDefault="00DC5E02" w:rsidP="00DC5E02">
      <w:pPr>
        <w:tabs>
          <w:tab w:val="left" w:pos="6375"/>
        </w:tabs>
        <w:rPr>
          <w:b/>
          <w:sz w:val="24"/>
          <w:szCs w:val="24"/>
        </w:rPr>
      </w:pPr>
      <w:r>
        <w:rPr>
          <w:sz w:val="24"/>
          <w:szCs w:val="24"/>
        </w:rPr>
        <w:t xml:space="preserve">                                                                                                      от «___» ____________ 2017 г</w:t>
      </w:r>
      <w:r w:rsidR="000800C3">
        <w:rPr>
          <w:sz w:val="24"/>
          <w:szCs w:val="24"/>
        </w:rPr>
        <w:t>.</w:t>
      </w:r>
    </w:p>
    <w:p w:rsidR="000800C3" w:rsidRPr="000800C3" w:rsidRDefault="000800C3" w:rsidP="000800C3">
      <w:pPr>
        <w:jc w:val="center"/>
        <w:rPr>
          <w:b/>
          <w:sz w:val="24"/>
          <w:szCs w:val="24"/>
        </w:rPr>
      </w:pPr>
    </w:p>
    <w:p w:rsidR="000800C3" w:rsidRDefault="000800C3" w:rsidP="00F91C51">
      <w:pPr>
        <w:rPr>
          <w:sz w:val="24"/>
          <w:szCs w:val="24"/>
        </w:rPr>
      </w:pPr>
    </w:p>
    <w:p w:rsidR="00F91C51" w:rsidRDefault="00F91C51" w:rsidP="00F91C51">
      <w:pPr>
        <w:jc w:val="center"/>
        <w:rPr>
          <w:b/>
          <w:sz w:val="24"/>
          <w:szCs w:val="24"/>
        </w:rPr>
      </w:pPr>
      <w:r>
        <w:rPr>
          <w:b/>
          <w:sz w:val="24"/>
          <w:szCs w:val="24"/>
        </w:rPr>
        <w:t>АКТ</w:t>
      </w:r>
    </w:p>
    <w:p w:rsidR="00F91C51" w:rsidRDefault="00F91C51" w:rsidP="00F91C51">
      <w:pPr>
        <w:jc w:val="center"/>
        <w:rPr>
          <w:b/>
          <w:sz w:val="24"/>
          <w:szCs w:val="24"/>
        </w:rPr>
      </w:pPr>
      <w:r>
        <w:rPr>
          <w:b/>
          <w:sz w:val="24"/>
          <w:szCs w:val="24"/>
        </w:rPr>
        <w:t>прием</w:t>
      </w:r>
      <w:r w:rsidR="000800C3">
        <w:rPr>
          <w:b/>
          <w:sz w:val="24"/>
          <w:szCs w:val="24"/>
        </w:rPr>
        <w:t>а</w:t>
      </w:r>
      <w:r>
        <w:rPr>
          <w:b/>
          <w:sz w:val="24"/>
          <w:szCs w:val="24"/>
        </w:rPr>
        <w:t>-передачи</w:t>
      </w:r>
    </w:p>
    <w:p w:rsidR="00F91C51" w:rsidRDefault="00F91C51" w:rsidP="00F91C51">
      <w:pPr>
        <w:ind w:right="-285"/>
        <w:jc w:val="center"/>
        <w:rPr>
          <w:b/>
          <w:sz w:val="24"/>
          <w:szCs w:val="24"/>
        </w:rPr>
      </w:pPr>
    </w:p>
    <w:p w:rsidR="00F91C51" w:rsidRDefault="00F91C51" w:rsidP="00F91C51">
      <w:pPr>
        <w:jc w:val="both"/>
        <w:rPr>
          <w:sz w:val="24"/>
          <w:szCs w:val="24"/>
        </w:rPr>
      </w:pPr>
      <w:r>
        <w:rPr>
          <w:sz w:val="24"/>
          <w:szCs w:val="24"/>
        </w:rPr>
        <w:t xml:space="preserve">Город Кинешма Ивановской области                                                    </w:t>
      </w:r>
      <w:r>
        <w:rPr>
          <w:bCs/>
          <w:sz w:val="24"/>
          <w:szCs w:val="24"/>
        </w:rPr>
        <w:t>«___»  __________</w:t>
      </w:r>
      <w:r>
        <w:rPr>
          <w:sz w:val="24"/>
          <w:szCs w:val="24"/>
        </w:rPr>
        <w:t xml:space="preserve"> года</w:t>
      </w:r>
    </w:p>
    <w:p w:rsidR="00F91C51" w:rsidRDefault="00F91C51" w:rsidP="00F91C51">
      <w:pPr>
        <w:ind w:right="21"/>
        <w:jc w:val="both"/>
        <w:rPr>
          <w:sz w:val="24"/>
          <w:szCs w:val="24"/>
        </w:rPr>
      </w:pPr>
    </w:p>
    <w:p w:rsidR="00F91C51" w:rsidRDefault="00F91C51" w:rsidP="00F91C51">
      <w:pPr>
        <w:ind w:right="21" w:firstLine="540"/>
        <w:jc w:val="both"/>
        <w:rPr>
          <w:sz w:val="24"/>
          <w:szCs w:val="24"/>
        </w:rPr>
      </w:pPr>
      <w:proofErr w:type="gramStart"/>
      <w:r>
        <w:rPr>
          <w:sz w:val="24"/>
          <w:szCs w:val="24"/>
        </w:rPr>
        <w:t xml:space="preserve">Мы, нижеподписавшиеся, </w:t>
      </w:r>
      <w:r>
        <w:rPr>
          <w:b/>
          <w:sz w:val="24"/>
          <w:szCs w:val="24"/>
        </w:rPr>
        <w:t>Муниципальное образование «Городской округ Кинешма»</w:t>
      </w:r>
      <w:r>
        <w:rPr>
          <w:sz w:val="24"/>
          <w:szCs w:val="24"/>
        </w:rPr>
        <w:t xml:space="preserve">,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действует </w:t>
      </w:r>
      <w:r w:rsidRPr="00335623">
        <w:rPr>
          <w:b/>
          <w:sz w:val="24"/>
          <w:szCs w:val="24"/>
        </w:rPr>
        <w:t>Управление жилищно-коммунального хозяйства</w:t>
      </w:r>
      <w:r>
        <w:rPr>
          <w:sz w:val="24"/>
          <w:szCs w:val="24"/>
        </w:rPr>
        <w:t xml:space="preserve"> </w:t>
      </w:r>
      <w:r>
        <w:rPr>
          <w:b/>
          <w:sz w:val="24"/>
          <w:szCs w:val="24"/>
        </w:rPr>
        <w:t>администрации городского округа Кинешма</w:t>
      </w:r>
      <w:r>
        <w:rPr>
          <w:sz w:val="24"/>
          <w:szCs w:val="24"/>
        </w:rPr>
        <w:t xml:space="preserve">, именуемое в дальнейшем </w:t>
      </w:r>
      <w:r>
        <w:rPr>
          <w:b/>
          <w:bCs/>
          <w:sz w:val="24"/>
          <w:szCs w:val="24"/>
        </w:rPr>
        <w:t xml:space="preserve">«Покупатель» («Заказчик»), </w:t>
      </w:r>
      <w:r>
        <w:rPr>
          <w:sz w:val="24"/>
          <w:szCs w:val="24"/>
        </w:rPr>
        <w:t>юридический адрес:</w:t>
      </w:r>
      <w:proofErr w:type="gramEnd"/>
      <w:r>
        <w:rPr>
          <w:sz w:val="24"/>
          <w:szCs w:val="24"/>
        </w:rPr>
        <w:t xml:space="preserve"> </w:t>
      </w:r>
      <w:proofErr w:type="gramStart"/>
      <w:r>
        <w:rPr>
          <w:sz w:val="24"/>
          <w:szCs w:val="24"/>
        </w:rPr>
        <w:t xml:space="preserve">Ивановская область, г. Кинешма, ул. им. Фрунзе, д. 4, </w:t>
      </w:r>
      <w:r>
        <w:rPr>
          <w:sz w:val="24"/>
          <w:szCs w:val="24"/>
        </w:rPr>
        <w:lastRenderedPageBreak/>
        <w:t xml:space="preserve">ИНН 3703040891 в лице </w:t>
      </w:r>
      <w:r>
        <w:rPr>
          <w:b/>
          <w:sz w:val="24"/>
          <w:szCs w:val="24"/>
        </w:rPr>
        <w:t>начальника Супонькиной Марии Леонидовны</w:t>
      </w:r>
      <w:r>
        <w:rPr>
          <w:sz w:val="24"/>
          <w:szCs w:val="24"/>
        </w:rPr>
        <w:t>, действующего на основании____________</w:t>
      </w:r>
      <w:r w:rsidRPr="00885A45">
        <w:rPr>
          <w:sz w:val="24"/>
          <w:szCs w:val="24"/>
        </w:rPr>
        <w:t>,</w:t>
      </w:r>
      <w:r>
        <w:rPr>
          <w:sz w:val="24"/>
          <w:szCs w:val="24"/>
        </w:rPr>
        <w:t xml:space="preserve"> с одной стороны, и</w:t>
      </w:r>
      <w:proofErr w:type="gramEnd"/>
    </w:p>
    <w:p w:rsidR="00F91C51" w:rsidRDefault="00F91C51" w:rsidP="00F91C51">
      <w:pPr>
        <w:ind w:right="21" w:firstLine="540"/>
        <w:jc w:val="both"/>
        <w:rPr>
          <w:sz w:val="24"/>
          <w:szCs w:val="24"/>
        </w:rPr>
      </w:pPr>
      <w:proofErr w:type="gramStart"/>
      <w:r>
        <w:rPr>
          <w:sz w:val="24"/>
          <w:szCs w:val="24"/>
        </w:rPr>
        <w:t>___________________________</w:t>
      </w:r>
      <w:r>
        <w:rPr>
          <w:bCs/>
          <w:sz w:val="24"/>
          <w:szCs w:val="24"/>
        </w:rPr>
        <w:t>, (дата</w:t>
      </w:r>
      <w:r>
        <w:rPr>
          <w:sz w:val="24"/>
          <w:szCs w:val="24"/>
        </w:rPr>
        <w:t xml:space="preserve"> рождения) – паспорт гражданина Российской Федерации _____________, выдан _________________________________, код подразделения ______, состоящий на регистрационном учёте по адресу: __________________________, от имени которого по доверенности № _____ от _________________, удостоверенной ___________________, действует ____________________________ (дата рождения) – паспорт гражданина Российской Федерации _______________, выдан ________________________, код подразделения ____________, состоящий на регистрационном учёте по адресу: _____________________________, именуемый в дальнейшем </w:t>
      </w:r>
      <w:r>
        <w:rPr>
          <w:b/>
          <w:bCs/>
          <w:sz w:val="24"/>
          <w:szCs w:val="24"/>
        </w:rPr>
        <w:t>«Продавец» («Поставщик»)</w:t>
      </w:r>
      <w:r>
        <w:rPr>
          <w:sz w:val="24"/>
          <w:szCs w:val="24"/>
        </w:rPr>
        <w:t>, с другой стороны,</w:t>
      </w:r>
      <w:proofErr w:type="gramEnd"/>
    </w:p>
    <w:p w:rsidR="00F91C51" w:rsidRDefault="00F91C51" w:rsidP="00F91C51">
      <w:pPr>
        <w:ind w:right="21"/>
        <w:jc w:val="both"/>
        <w:rPr>
          <w:sz w:val="24"/>
          <w:szCs w:val="24"/>
        </w:rPr>
      </w:pPr>
      <w:r>
        <w:rPr>
          <w:sz w:val="24"/>
          <w:szCs w:val="24"/>
        </w:rPr>
        <w:t>подписали настоящий акт о нижеследующем:</w:t>
      </w:r>
    </w:p>
    <w:p w:rsidR="00F91C51" w:rsidRDefault="00F91C51" w:rsidP="00F91C51">
      <w:pPr>
        <w:pStyle w:val="57"/>
        <w:numPr>
          <w:ilvl w:val="0"/>
          <w:numId w:val="18"/>
        </w:numPr>
        <w:spacing w:after="0" w:line="100" w:lineRule="atLeast"/>
        <w:ind w:left="900" w:right="-1" w:hanging="36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пунктом 3 Муниципального контракта №______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__________ </w:t>
      </w:r>
    </w:p>
    <w:p w:rsidR="00F91C51" w:rsidRDefault="00F91C51" w:rsidP="00F91C51">
      <w:pPr>
        <w:pStyle w:val="57"/>
        <w:spacing w:after="0" w:line="100" w:lineRule="atLeast"/>
        <w:ind w:left="0" w:right="-1"/>
        <w:jc w:val="both"/>
        <w:rPr>
          <w:sz w:val="24"/>
          <w:szCs w:val="24"/>
        </w:rPr>
      </w:pPr>
      <w:r>
        <w:rPr>
          <w:rFonts w:ascii="Times New Roman" w:hAnsi="Times New Roman" w:cs="Times New Roman"/>
          <w:sz w:val="24"/>
          <w:szCs w:val="24"/>
        </w:rPr>
        <w:t xml:space="preserve">«Продавец» передает в собственность, а «Покупатель» принимает в собственность муниципального образования «Городской округ Кинешма» квартиру, расположенную по адресу:_______________________________________________________________________.Указанная квартира   с кадастровым номером _______________________________________, с расположена на ______________, общей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в том числе жилой площадью _____________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состоит из _____________ комнат, имеет виды благоустройства: ___________________________________________. Претензий к техническому состоянию квартиры у «Покупателя» не имеется.</w:t>
      </w:r>
    </w:p>
    <w:p w:rsidR="00F91C51" w:rsidRDefault="00F91C51" w:rsidP="00F91C51">
      <w:pPr>
        <w:ind w:right="-1" w:firstLine="540"/>
        <w:jc w:val="both"/>
        <w:rPr>
          <w:sz w:val="24"/>
          <w:szCs w:val="24"/>
        </w:rPr>
      </w:pPr>
      <w:r>
        <w:rPr>
          <w:sz w:val="24"/>
          <w:szCs w:val="24"/>
        </w:rPr>
        <w:t>2.  «Продавец» передает «Покупателю» квитанции об отсутствии задолженностей по жилищным и коммунальным  платежам, ключи от квартиры и всю необходимую документацию в связи с выполнением всех обязательств по указанной квартире, в том числе финансовых.</w:t>
      </w:r>
    </w:p>
    <w:p w:rsidR="00F91C51" w:rsidRDefault="00F91C51" w:rsidP="00F91C51">
      <w:pPr>
        <w:ind w:firstLine="540"/>
        <w:jc w:val="both"/>
        <w:rPr>
          <w:sz w:val="24"/>
          <w:szCs w:val="24"/>
        </w:rPr>
      </w:pPr>
      <w:r>
        <w:rPr>
          <w:sz w:val="24"/>
          <w:szCs w:val="24"/>
        </w:rPr>
        <w:t>3. Настоящий Акт составлен и подписан в трёх экземплярах, из которых один хранится в органе, осуществляющем государственную регистрацию прав на недвижимое имущество и сделок с ним, второй выдаётся «Покупателю», третий – «Продавцу».</w:t>
      </w:r>
    </w:p>
    <w:p w:rsidR="00F91C51" w:rsidRDefault="00F91C51" w:rsidP="00F91C51">
      <w:pPr>
        <w:ind w:firstLine="540"/>
        <w:jc w:val="both"/>
        <w:rPr>
          <w:b/>
          <w:bCs/>
          <w:sz w:val="24"/>
          <w:szCs w:val="24"/>
        </w:rPr>
      </w:pPr>
    </w:p>
    <w:p w:rsidR="00F91C51" w:rsidRDefault="00F91C51" w:rsidP="00F91C51">
      <w:pPr>
        <w:pStyle w:val="af"/>
        <w:spacing w:after="0"/>
        <w:rPr>
          <w:sz w:val="24"/>
          <w:szCs w:val="24"/>
        </w:rPr>
      </w:pPr>
      <w:r>
        <w:rPr>
          <w:b/>
          <w:bCs/>
          <w:sz w:val="24"/>
          <w:szCs w:val="24"/>
        </w:rPr>
        <w:t>Подписи:</w:t>
      </w:r>
    </w:p>
    <w:p w:rsidR="00F91C51" w:rsidRDefault="00F91C51" w:rsidP="00F91C51">
      <w:pPr>
        <w:pStyle w:val="af"/>
        <w:spacing w:after="0"/>
        <w:ind w:firstLine="567"/>
        <w:rPr>
          <w:sz w:val="24"/>
          <w:szCs w:val="24"/>
        </w:rPr>
      </w:pPr>
    </w:p>
    <w:p w:rsidR="00F91C51" w:rsidRDefault="00F91C51" w:rsidP="00F91C51">
      <w:pPr>
        <w:rPr>
          <w:sz w:val="24"/>
          <w:szCs w:val="24"/>
        </w:rPr>
      </w:pPr>
      <w:r>
        <w:rPr>
          <w:b/>
          <w:sz w:val="24"/>
          <w:szCs w:val="24"/>
        </w:rPr>
        <w:t>«Покупатель»</w:t>
      </w:r>
      <w:r>
        <w:rPr>
          <w:sz w:val="24"/>
          <w:szCs w:val="24"/>
        </w:rPr>
        <w:t>________________________________________________________________</w:t>
      </w:r>
    </w:p>
    <w:p w:rsidR="00F91C51" w:rsidRDefault="00F91C51" w:rsidP="00F91C51">
      <w:pPr>
        <w:rPr>
          <w:sz w:val="24"/>
          <w:szCs w:val="24"/>
        </w:rPr>
      </w:pPr>
    </w:p>
    <w:p w:rsidR="00F91C51" w:rsidRDefault="00F91C51" w:rsidP="00F91C51">
      <w:pPr>
        <w:rPr>
          <w:sz w:val="24"/>
          <w:szCs w:val="24"/>
        </w:rPr>
      </w:pPr>
      <w:r>
        <w:rPr>
          <w:b/>
          <w:sz w:val="24"/>
          <w:szCs w:val="24"/>
        </w:rPr>
        <w:t>«Продавец»</w:t>
      </w:r>
      <w:r>
        <w:rPr>
          <w:sz w:val="24"/>
          <w:szCs w:val="24"/>
        </w:rPr>
        <w:t>__________________________________________________________________</w:t>
      </w:r>
    </w:p>
    <w:p w:rsidR="00F91C51" w:rsidRDefault="00F91C51" w:rsidP="00F91C51">
      <w:pPr>
        <w:widowControl/>
        <w:jc w:val="center"/>
      </w:pPr>
    </w:p>
    <w:p w:rsidR="00F91C51" w:rsidRDefault="00F91C51" w:rsidP="00F91C51">
      <w:pPr>
        <w:widowControl/>
        <w:jc w:val="center"/>
      </w:pPr>
    </w:p>
    <w:p w:rsidR="00F91C51" w:rsidRDefault="00F91C51" w:rsidP="00F91C51">
      <w:pPr>
        <w:widowControl/>
        <w:jc w:val="center"/>
      </w:pPr>
    </w:p>
    <w:p w:rsidR="00F91C51" w:rsidRDefault="00F91C51" w:rsidP="00C8396D">
      <w:pPr>
        <w:jc w:val="both"/>
        <w:rPr>
          <w:sz w:val="24"/>
          <w:szCs w:val="24"/>
        </w:rPr>
      </w:pPr>
    </w:p>
    <w:p w:rsidR="00F91C51" w:rsidRDefault="00F91C51" w:rsidP="00C8396D">
      <w:pPr>
        <w:jc w:val="both"/>
        <w:rPr>
          <w:sz w:val="24"/>
          <w:szCs w:val="24"/>
        </w:rPr>
      </w:pP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E04DCA" w:rsidRDefault="00E04DCA" w:rsidP="00D83F3E">
      <w:pPr>
        <w:jc w:val="center"/>
        <w:rPr>
          <w:b/>
          <w:sz w:val="36"/>
          <w:szCs w:val="36"/>
        </w:rPr>
      </w:pPr>
    </w:p>
    <w:p w:rsidR="00D83F3E" w:rsidRPr="001A76F3" w:rsidRDefault="009D7FD1" w:rsidP="00D83F3E">
      <w:pPr>
        <w:jc w:val="center"/>
        <w:rPr>
          <w:rFonts w:ascii="Times New Roman CYR" w:hAnsi="Times New Roman CYR" w:cs="Times New Roman CYR"/>
          <w:sz w:val="36"/>
          <w:szCs w:val="36"/>
        </w:rPr>
      </w:pPr>
      <w:r w:rsidRPr="001A76F3">
        <w:rPr>
          <w:b/>
          <w:sz w:val="36"/>
          <w:szCs w:val="36"/>
        </w:rPr>
        <w:t xml:space="preserve"> </w:t>
      </w:r>
      <w:r w:rsidR="00414E14" w:rsidRPr="00EC227A">
        <w:rPr>
          <w:b/>
          <w:sz w:val="36"/>
          <w:szCs w:val="36"/>
        </w:rPr>
        <w:t>ОПИСАНИЕ ОБЪЕКТА ЗАКУПКИ</w:t>
      </w:r>
    </w:p>
    <w:p w:rsidR="00E04DCA" w:rsidRDefault="00E04DCA" w:rsidP="0020038E">
      <w:pPr>
        <w:jc w:val="center"/>
        <w:rPr>
          <w:b/>
          <w:sz w:val="28"/>
          <w:szCs w:val="28"/>
          <w14:shadow w14:blurRad="50800" w14:dist="38100" w14:dir="2700000" w14:sx="100000" w14:sy="100000" w14:kx="0" w14:ky="0" w14:algn="tl">
            <w14:srgbClr w14:val="000000">
              <w14:alpha w14:val="60000"/>
            </w14:srgbClr>
          </w14:shadow>
        </w:rPr>
      </w:pPr>
    </w:p>
    <w:p w:rsidR="00916ED3" w:rsidRPr="00C15B4D" w:rsidRDefault="0020038E" w:rsidP="0020038E">
      <w:pPr>
        <w:jc w:val="center"/>
        <w:rPr>
          <w:b/>
          <w:sz w:val="28"/>
          <w:szCs w:val="28"/>
          <w14:shadow w14:blurRad="50800" w14:dist="38100" w14:dir="2700000" w14:sx="100000" w14:sy="100000" w14:kx="0" w14:ky="0" w14:algn="tl">
            <w14:srgbClr w14:val="000000">
              <w14:alpha w14:val="60000"/>
            </w14:srgbClr>
          </w14:shadow>
        </w:rPr>
      </w:pPr>
      <w:r w:rsidRPr="00C15B4D">
        <w:rPr>
          <w:b/>
          <w:sz w:val="28"/>
          <w:szCs w:val="28"/>
          <w14:shadow w14:blurRad="50800" w14:dist="38100" w14:dir="2700000" w14:sx="100000" w14:sy="100000" w14:kx="0" w14:ky="0" w14:algn="tl">
            <w14:srgbClr w14:val="000000">
              <w14:alpha w14:val="60000"/>
            </w14:srgbClr>
          </w14:shadow>
        </w:rPr>
        <w:t xml:space="preserve">    </w:t>
      </w:r>
    </w:p>
    <w:p w:rsidR="00A06B06" w:rsidRPr="00A06B06" w:rsidRDefault="00106919" w:rsidP="00A06B06">
      <w:pPr>
        <w:pStyle w:val="20"/>
        <w:numPr>
          <w:ilvl w:val="0"/>
          <w:numId w:val="0"/>
        </w:numPr>
        <w:ind w:left="576" w:hanging="576"/>
        <w:jc w:val="center"/>
        <w:rPr>
          <w:b/>
          <w:sz w:val="28"/>
          <w:szCs w:val="28"/>
        </w:rPr>
      </w:pPr>
      <w:r>
        <w:rPr>
          <w:b/>
          <w:sz w:val="28"/>
          <w:szCs w:val="28"/>
          <w14:shadow w14:blurRad="50800" w14:dist="38100" w14:dir="2700000" w14:sx="100000" w14:sy="100000" w14:kx="0" w14:ky="0" w14:algn="tl">
            <w14:srgbClr w14:val="000000">
              <w14:alpha w14:val="60000"/>
            </w14:srgbClr>
          </w14:shadow>
        </w:rPr>
        <w:t>Техническое задание</w:t>
      </w:r>
    </w:p>
    <w:p w:rsidR="009B057B" w:rsidRPr="00F91C51" w:rsidRDefault="009B057B" w:rsidP="009B057B">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p w:rsidR="00E04DCA" w:rsidRPr="00962383" w:rsidRDefault="00E04DCA" w:rsidP="000B14C6">
      <w:pPr>
        <w:rPr>
          <w:b/>
          <w:sz w:val="24"/>
          <w:szCs w:val="24"/>
        </w:rPr>
      </w:pPr>
    </w:p>
    <w:p w:rsidR="009B057B" w:rsidRDefault="009B057B" w:rsidP="009B057B">
      <w:pPr>
        <w:ind w:right="5"/>
        <w:jc w:val="both"/>
        <w:rPr>
          <w:b/>
          <w:sz w:val="24"/>
          <w:szCs w:val="24"/>
        </w:rPr>
      </w:pPr>
      <w:r w:rsidRPr="009B054B">
        <w:rPr>
          <w:b/>
          <w:sz w:val="24"/>
          <w:szCs w:val="24"/>
        </w:rPr>
        <w:t>Требования к квартире:</w:t>
      </w:r>
    </w:p>
    <w:p w:rsidR="00E04DCA" w:rsidRPr="009B054B" w:rsidRDefault="00E04DCA" w:rsidP="009B057B">
      <w:pPr>
        <w:ind w:right="5"/>
        <w:jc w:val="both"/>
        <w:rPr>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519"/>
        <w:gridCol w:w="5398"/>
      </w:tblGrid>
      <w:tr w:rsidR="009B057B" w:rsidRPr="009B054B" w:rsidTr="00922594">
        <w:tc>
          <w:tcPr>
            <w:tcW w:w="572" w:type="dxa"/>
            <w:vAlign w:val="center"/>
          </w:tcPr>
          <w:p w:rsidR="009B057B" w:rsidRPr="009B054B" w:rsidRDefault="009B057B" w:rsidP="00922594">
            <w:pPr>
              <w:pStyle w:val="aff9"/>
              <w:jc w:val="both"/>
              <w:rPr>
                <w:rFonts w:ascii="Times New Roman" w:hAnsi="Times New Roman"/>
                <w:b/>
                <w:sz w:val="24"/>
                <w:szCs w:val="24"/>
              </w:rPr>
            </w:pPr>
            <w:r w:rsidRPr="009B054B">
              <w:rPr>
                <w:rFonts w:ascii="Times New Roman" w:hAnsi="Times New Roman"/>
                <w:b/>
                <w:sz w:val="24"/>
                <w:szCs w:val="24"/>
              </w:rPr>
              <w:t>№</w:t>
            </w:r>
          </w:p>
        </w:tc>
        <w:tc>
          <w:tcPr>
            <w:tcW w:w="3964"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Наименование</w:t>
            </w:r>
            <w:proofErr w:type="spellEnd"/>
            <w:r w:rsidRPr="009B054B">
              <w:rPr>
                <w:rFonts w:ascii="Times New Roman" w:hAnsi="Times New Roman"/>
                <w:b/>
                <w:sz w:val="24"/>
                <w:szCs w:val="24"/>
              </w:rPr>
              <w:t xml:space="preserve"> </w:t>
            </w:r>
            <w:proofErr w:type="spellStart"/>
            <w:r w:rsidRPr="009B054B">
              <w:rPr>
                <w:rFonts w:ascii="Times New Roman" w:hAnsi="Times New Roman"/>
                <w:b/>
                <w:sz w:val="24"/>
                <w:szCs w:val="24"/>
              </w:rPr>
              <w:t>требований</w:t>
            </w:r>
            <w:proofErr w:type="spellEnd"/>
            <w:r w:rsidRPr="009B054B">
              <w:rPr>
                <w:rFonts w:ascii="Times New Roman" w:hAnsi="Times New Roman"/>
                <w:b/>
                <w:sz w:val="24"/>
                <w:szCs w:val="24"/>
              </w:rPr>
              <w:t xml:space="preserve"> к </w:t>
            </w:r>
            <w:proofErr w:type="spellStart"/>
            <w:r w:rsidRPr="009B054B">
              <w:rPr>
                <w:rFonts w:ascii="Times New Roman" w:hAnsi="Times New Roman"/>
                <w:b/>
                <w:sz w:val="24"/>
                <w:szCs w:val="24"/>
              </w:rPr>
              <w:t>товару</w:t>
            </w:r>
            <w:proofErr w:type="spellEnd"/>
          </w:p>
        </w:tc>
        <w:tc>
          <w:tcPr>
            <w:tcW w:w="6286" w:type="dxa"/>
            <w:vAlign w:val="center"/>
          </w:tcPr>
          <w:p w:rsidR="009B057B" w:rsidRPr="009B054B" w:rsidRDefault="009B057B" w:rsidP="00F37E1C">
            <w:pPr>
              <w:pStyle w:val="aff9"/>
              <w:jc w:val="center"/>
              <w:rPr>
                <w:rFonts w:ascii="Times New Roman" w:hAnsi="Times New Roman"/>
                <w:b/>
                <w:sz w:val="24"/>
                <w:szCs w:val="24"/>
              </w:rPr>
            </w:pPr>
            <w:proofErr w:type="spellStart"/>
            <w:r w:rsidRPr="009B054B">
              <w:rPr>
                <w:rFonts w:ascii="Times New Roman" w:hAnsi="Times New Roman"/>
                <w:b/>
                <w:sz w:val="24"/>
                <w:szCs w:val="24"/>
              </w:rPr>
              <w:t>Показатели</w:t>
            </w:r>
            <w:proofErr w:type="spell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Общая площадь квартиры, кв. м</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От 28 </w:t>
            </w:r>
            <w:r w:rsidRPr="00DA3F51">
              <w:rPr>
                <w:rFonts w:ascii="Times New Roman" w:hAnsi="Times New Roman"/>
                <w:sz w:val="24"/>
                <w:szCs w:val="24"/>
                <w:lang w:val="ru-RU"/>
              </w:rPr>
              <w:t>до</w:t>
            </w:r>
            <w:r w:rsidRPr="009B057B">
              <w:rPr>
                <w:rFonts w:ascii="Times New Roman" w:hAnsi="Times New Roman"/>
                <w:sz w:val="24"/>
                <w:szCs w:val="24"/>
                <w:lang w:val="ru-RU"/>
              </w:rPr>
              <w:t xml:space="preserve"> 38 </w:t>
            </w:r>
            <w:proofErr w:type="spellStart"/>
            <w:r w:rsidRPr="009B057B">
              <w:rPr>
                <w:rFonts w:ascii="Times New Roman" w:hAnsi="Times New Roman"/>
                <w:sz w:val="24"/>
                <w:szCs w:val="24"/>
                <w:lang w:val="ru-RU"/>
              </w:rPr>
              <w:t>кв.м</w:t>
            </w:r>
            <w:proofErr w:type="spellEnd"/>
            <w:r w:rsidRPr="009B057B">
              <w:rPr>
                <w:rFonts w:ascii="Times New Roman" w:hAnsi="Times New Roman"/>
                <w:sz w:val="24"/>
                <w:szCs w:val="24"/>
                <w:lang w:val="ru-RU"/>
              </w:rPr>
              <w:t>. В соответствии с ч. 5 ст. 15 ЖК РФ в состав общей площади жилого помещения не входит площадь балконов, лоджий, веранд и террас (при их наличии).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2</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Состояние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Многоквартирный дом не находится в аварийном состоянии и в ветхом фонде, имеет бетонный </w:t>
            </w:r>
            <w:r w:rsidRPr="00DA3F51">
              <w:rPr>
                <w:rFonts w:ascii="Times New Roman" w:hAnsi="Times New Roman"/>
                <w:sz w:val="24"/>
                <w:szCs w:val="24"/>
                <w:lang w:val="ru-RU"/>
              </w:rPr>
              <w:t>или</w:t>
            </w:r>
            <w:r w:rsidRPr="009B057B">
              <w:rPr>
                <w:rFonts w:ascii="Times New Roman" w:hAnsi="Times New Roman"/>
                <w:sz w:val="24"/>
                <w:szCs w:val="24"/>
                <w:lang w:val="ru-RU"/>
              </w:rPr>
              <w:t xml:space="preserve"> каменный </w:t>
            </w:r>
            <w:r w:rsidRPr="00DA3F51">
              <w:rPr>
                <w:rFonts w:ascii="Times New Roman" w:hAnsi="Times New Roman"/>
                <w:sz w:val="24"/>
                <w:szCs w:val="24"/>
                <w:lang w:val="ru-RU"/>
              </w:rPr>
              <w:t>или</w:t>
            </w:r>
            <w:r w:rsidRPr="009B057B">
              <w:rPr>
                <w:rFonts w:ascii="Times New Roman" w:hAnsi="Times New Roman"/>
                <w:sz w:val="24"/>
                <w:szCs w:val="24"/>
                <w:lang w:val="ru-RU"/>
              </w:rPr>
              <w:t xml:space="preserve"> кирпичный фундамент. Материал стен многоквартирного дома – кирпич </w:t>
            </w:r>
            <w:r w:rsidRPr="00DA3F51">
              <w:rPr>
                <w:rFonts w:ascii="Times New Roman" w:hAnsi="Times New Roman"/>
                <w:sz w:val="24"/>
                <w:szCs w:val="24"/>
                <w:lang w:val="ru-RU"/>
              </w:rPr>
              <w:t>или</w:t>
            </w:r>
            <w:r w:rsidRPr="009B057B">
              <w:rPr>
                <w:rFonts w:ascii="Times New Roman" w:hAnsi="Times New Roman"/>
                <w:sz w:val="24"/>
                <w:szCs w:val="24"/>
                <w:lang w:val="ru-RU"/>
              </w:rPr>
              <w:t xml:space="preserve"> железобетонные панели. Перекрытия многоквартирного дома – железобетонные. </w:t>
            </w:r>
            <w:r w:rsidRPr="00F37E1C">
              <w:rPr>
                <w:rFonts w:ascii="Times New Roman" w:hAnsi="Times New Roman"/>
                <w:sz w:val="24"/>
                <w:szCs w:val="24"/>
                <w:lang w:val="ru-RU"/>
              </w:rPr>
              <w:t>Вторичный жилищный фонд.</w:t>
            </w:r>
            <w:r w:rsidR="00F37E1C">
              <w:rPr>
                <w:rFonts w:ascii="Times New Roman" w:hAnsi="Times New Roman"/>
                <w:sz w:val="24"/>
                <w:szCs w:val="24"/>
                <w:lang w:val="ru-RU"/>
              </w:rPr>
              <w:t xml:space="preserve"> Жилые здания высотой более пяти этажей должны быть оборудованы лифтами (лифт должен находиться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3</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Этажность</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дома</w:t>
            </w:r>
            <w:proofErr w:type="spellEnd"/>
          </w:p>
        </w:tc>
        <w:tc>
          <w:tcPr>
            <w:tcW w:w="6286" w:type="dxa"/>
          </w:tcPr>
          <w:p w:rsidR="009B057B" w:rsidRPr="00F37E1C" w:rsidRDefault="009B057B" w:rsidP="00F37E1C">
            <w:pPr>
              <w:pStyle w:val="aff9"/>
              <w:jc w:val="both"/>
              <w:rPr>
                <w:rFonts w:ascii="Times New Roman" w:hAnsi="Times New Roman"/>
                <w:sz w:val="24"/>
                <w:szCs w:val="24"/>
                <w:lang w:val="ru-RU"/>
              </w:rPr>
            </w:pPr>
            <w:proofErr w:type="spellStart"/>
            <w:r w:rsidRPr="009B054B">
              <w:rPr>
                <w:rFonts w:ascii="Times New Roman" w:hAnsi="Times New Roman"/>
                <w:sz w:val="24"/>
                <w:szCs w:val="24"/>
              </w:rPr>
              <w:t>Не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менее</w:t>
            </w:r>
            <w:proofErr w:type="spellEnd"/>
            <w:r w:rsidRPr="009B054B">
              <w:rPr>
                <w:rFonts w:ascii="Times New Roman" w:hAnsi="Times New Roman"/>
                <w:sz w:val="24"/>
                <w:szCs w:val="24"/>
              </w:rPr>
              <w:t xml:space="preserve"> </w:t>
            </w:r>
            <w:r w:rsidR="00F37E1C">
              <w:rPr>
                <w:rFonts w:ascii="Times New Roman" w:hAnsi="Times New Roman"/>
                <w:sz w:val="24"/>
                <w:szCs w:val="24"/>
                <w:lang w:val="ru-RU"/>
              </w:rPr>
              <w:t>2</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4</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Количество</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комнат</w:t>
            </w:r>
            <w:proofErr w:type="spellEnd"/>
            <w:r w:rsidRPr="009B054B">
              <w:rPr>
                <w:rFonts w:ascii="Times New Roman" w:hAnsi="Times New Roman"/>
                <w:sz w:val="24"/>
                <w:szCs w:val="24"/>
              </w:rPr>
              <w:t xml:space="preserve"> </w:t>
            </w:r>
          </w:p>
        </w:tc>
        <w:tc>
          <w:tcPr>
            <w:tcW w:w="6286"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 xml:space="preserve">1 (и </w:t>
            </w:r>
            <w:proofErr w:type="spellStart"/>
            <w:r w:rsidRPr="009B054B">
              <w:rPr>
                <w:rFonts w:ascii="Times New Roman" w:hAnsi="Times New Roman"/>
                <w:sz w:val="24"/>
                <w:szCs w:val="24"/>
              </w:rPr>
              <w:t>более</w:t>
            </w:r>
            <w:proofErr w:type="spellEnd"/>
            <w:r w:rsidRPr="009B054B">
              <w:rPr>
                <w:rFonts w:ascii="Times New Roman" w:hAnsi="Times New Roman"/>
                <w:sz w:val="24"/>
                <w:szCs w:val="24"/>
              </w:rPr>
              <w:t xml:space="preserve">)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5</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Инженерное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обеспечение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должна находиться в здании капитального типа, и оборудована:</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центральным либо индивидуальным газовым отоплением,</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электроснабжением,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холодным водоснабжением,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центральным либо автономным горячим водоснабжением (от индивидуального газового водонагревателя),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водоотведением (канализацией),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газовой или электроплитой;</w:t>
            </w:r>
          </w:p>
          <w:p w:rsid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индивидуальными при</w:t>
            </w:r>
            <w:r w:rsidR="00F37E1C">
              <w:rPr>
                <w:rFonts w:ascii="Times New Roman" w:hAnsi="Times New Roman"/>
                <w:sz w:val="24"/>
                <w:szCs w:val="24"/>
                <w:lang w:val="ru-RU"/>
              </w:rPr>
              <w:t>борами учета коммунальных услуг;</w:t>
            </w:r>
            <w:r w:rsidRPr="009B057B">
              <w:rPr>
                <w:rFonts w:ascii="Times New Roman" w:hAnsi="Times New Roman"/>
                <w:sz w:val="24"/>
                <w:szCs w:val="24"/>
                <w:lang w:val="ru-RU"/>
              </w:rPr>
              <w:t xml:space="preserve"> </w:t>
            </w:r>
          </w:p>
          <w:p w:rsidR="00F37E1C" w:rsidRPr="009B057B" w:rsidRDefault="00F37E1C" w:rsidP="00922594">
            <w:pPr>
              <w:pStyle w:val="aff9"/>
              <w:jc w:val="both"/>
              <w:rPr>
                <w:rFonts w:ascii="Times New Roman" w:hAnsi="Times New Roman"/>
                <w:sz w:val="24"/>
                <w:szCs w:val="24"/>
                <w:lang w:val="ru-RU"/>
              </w:rPr>
            </w:pPr>
            <w:r>
              <w:rPr>
                <w:rFonts w:ascii="Times New Roman" w:hAnsi="Times New Roman"/>
                <w:sz w:val="24"/>
                <w:szCs w:val="24"/>
                <w:lang w:val="ru-RU"/>
              </w:rPr>
              <w:t>- нагревательными приборами в каждой комнате.</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6</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Строительные</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конструкции</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Квартира не имеет неза</w:t>
            </w:r>
            <w:r w:rsidR="00486F17">
              <w:rPr>
                <w:rFonts w:ascii="Times New Roman" w:hAnsi="Times New Roman"/>
                <w:sz w:val="24"/>
                <w:szCs w:val="24"/>
                <w:lang w:val="ru-RU"/>
              </w:rPr>
              <w:t>регистрированных перепланировок и (или)</w:t>
            </w:r>
            <w:r w:rsidRPr="009B057B">
              <w:rPr>
                <w:rFonts w:ascii="Times New Roman" w:hAnsi="Times New Roman"/>
                <w:sz w:val="24"/>
                <w:szCs w:val="24"/>
                <w:lang w:val="ru-RU"/>
              </w:rPr>
              <w:t xml:space="preserve"> </w:t>
            </w:r>
            <w:r w:rsidR="00486F17">
              <w:rPr>
                <w:rFonts w:ascii="Times New Roman" w:hAnsi="Times New Roman"/>
                <w:sz w:val="24"/>
                <w:szCs w:val="24"/>
                <w:lang w:val="ru-RU"/>
              </w:rPr>
              <w:t>переустройств</w:t>
            </w:r>
            <w:r w:rsidRPr="009B057B">
              <w:rPr>
                <w:rFonts w:ascii="Times New Roman" w:hAnsi="Times New Roman"/>
                <w:sz w:val="24"/>
                <w:szCs w:val="24"/>
                <w:lang w:val="ru-RU"/>
              </w:rPr>
              <w:t>, не требует капитального ремонта.</w:t>
            </w:r>
          </w:p>
          <w:p w:rsidR="009B057B" w:rsidRPr="009B054B" w:rsidRDefault="009B057B" w:rsidP="00922594">
            <w:pPr>
              <w:ind w:firstLine="33"/>
              <w:jc w:val="both"/>
              <w:rPr>
                <w:sz w:val="24"/>
                <w:szCs w:val="24"/>
                <w:highlight w:val="yellow"/>
              </w:rPr>
            </w:pPr>
            <w:r w:rsidRPr="009B054B">
              <w:rPr>
                <w:sz w:val="24"/>
                <w:szCs w:val="24"/>
                <w:u w:val="single"/>
              </w:rPr>
              <w:t>Пол</w:t>
            </w:r>
            <w:r w:rsidRPr="009B054B">
              <w:rPr>
                <w:sz w:val="24"/>
                <w:szCs w:val="24"/>
              </w:rPr>
              <w:t>: отсутствие трещин, просадок;</w:t>
            </w:r>
          </w:p>
          <w:p w:rsidR="009B057B" w:rsidRPr="009B054B" w:rsidRDefault="009B057B" w:rsidP="00922594">
            <w:pPr>
              <w:ind w:firstLine="33"/>
              <w:jc w:val="both"/>
              <w:rPr>
                <w:sz w:val="24"/>
                <w:szCs w:val="24"/>
              </w:rPr>
            </w:pPr>
            <w:r w:rsidRPr="009B054B">
              <w:rPr>
                <w:sz w:val="24"/>
                <w:szCs w:val="24"/>
                <w:u w:val="single"/>
              </w:rPr>
              <w:t>Стены</w:t>
            </w:r>
            <w:r w:rsidRPr="009B054B">
              <w:rPr>
                <w:sz w:val="24"/>
                <w:szCs w:val="24"/>
              </w:rPr>
              <w:t>: отсутствие крена, выпучивания, гниения, поражения грибком;</w:t>
            </w:r>
          </w:p>
          <w:p w:rsidR="009B057B" w:rsidRPr="009B054B" w:rsidRDefault="009B057B" w:rsidP="00922594">
            <w:pPr>
              <w:ind w:firstLine="33"/>
              <w:jc w:val="both"/>
              <w:rPr>
                <w:sz w:val="24"/>
                <w:szCs w:val="24"/>
                <w:highlight w:val="yellow"/>
              </w:rPr>
            </w:pPr>
            <w:r w:rsidRPr="009B054B">
              <w:rPr>
                <w:sz w:val="24"/>
                <w:szCs w:val="24"/>
                <w:u w:val="single"/>
              </w:rPr>
              <w:t>Потолок</w:t>
            </w:r>
            <w:r w:rsidRPr="009B054B">
              <w:rPr>
                <w:sz w:val="24"/>
                <w:szCs w:val="24"/>
              </w:rPr>
              <w:t>: отсутствие прогиба, трещин, грибка</w:t>
            </w:r>
          </w:p>
          <w:p w:rsidR="009B057B" w:rsidRPr="009B054B" w:rsidRDefault="009B057B" w:rsidP="00922594">
            <w:pPr>
              <w:ind w:firstLine="33"/>
              <w:jc w:val="both"/>
              <w:rPr>
                <w:sz w:val="24"/>
                <w:szCs w:val="24"/>
              </w:rPr>
            </w:pPr>
            <w:r w:rsidRPr="009B054B">
              <w:rPr>
                <w:sz w:val="24"/>
                <w:szCs w:val="24"/>
                <w:u w:val="single"/>
              </w:rPr>
              <w:lastRenderedPageBreak/>
              <w:t>Оконные проемы</w:t>
            </w:r>
            <w:r w:rsidRPr="009B054B">
              <w:rPr>
                <w:sz w:val="24"/>
                <w:szCs w:val="24"/>
              </w:rPr>
              <w:t xml:space="preserve">: окна ПВХ, заполнены не менее чем двухкамерными стеклопакетами с запорной фурнитурой, или деревянные с двойными рамами, заполнение – стекло без трещин и сколов. </w:t>
            </w:r>
          </w:p>
          <w:p w:rsidR="009B057B" w:rsidRPr="009B054B" w:rsidRDefault="009B057B" w:rsidP="00922594">
            <w:pPr>
              <w:ind w:firstLine="33"/>
              <w:jc w:val="both"/>
              <w:rPr>
                <w:sz w:val="24"/>
                <w:szCs w:val="24"/>
              </w:rPr>
            </w:pPr>
            <w:r w:rsidRPr="009B054B">
              <w:rPr>
                <w:sz w:val="24"/>
                <w:szCs w:val="24"/>
                <w:u w:val="single"/>
              </w:rPr>
              <w:t>Дверные проемы</w:t>
            </w:r>
            <w:r w:rsidRPr="009B054B">
              <w:rPr>
                <w:sz w:val="24"/>
                <w:szCs w:val="24"/>
              </w:rPr>
              <w:t>: межкомнатные деревянные двери, двери в санузел (ванную комнату и туалет) и входная металлическая или деревянная дверь в квартиру с ручками и замком (отсутствие механических повреждений на дверях и в дверных блоках).</w:t>
            </w:r>
          </w:p>
          <w:p w:rsidR="009B057B" w:rsidRPr="009B054B" w:rsidRDefault="009B057B" w:rsidP="00922594">
            <w:pPr>
              <w:jc w:val="both"/>
              <w:rPr>
                <w:sz w:val="24"/>
                <w:szCs w:val="24"/>
              </w:rPr>
            </w:pPr>
            <w:r w:rsidRPr="009B054B">
              <w:rPr>
                <w:sz w:val="24"/>
                <w:szCs w:val="24"/>
              </w:rPr>
              <w:t>В квартире выполнена разводка системы отопления, электроснабжения, электроосвещения с установкой оконечных устройств (приборов, выключателей, розеток, электросчетчика). Системы отопления, электроснабжения, электроосвещения, водоснабжения, канализации и вентиляции находятся в рабочем состоянии.</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7</w:t>
            </w:r>
          </w:p>
        </w:tc>
        <w:tc>
          <w:tcPr>
            <w:tcW w:w="3964"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и кухня</w:t>
            </w:r>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Санитарный узел квартиры (раздельный или совмещенный) должен быть оборудован ванной со смесителем (или душевой кабиной), унитазом. Сантехническое оборудование должно находиться в исправном техническом и санитарном состоянии, без ржавчины, сколов и механических повреждений.</w:t>
            </w:r>
          </w:p>
          <w:p w:rsidR="009B057B" w:rsidRPr="009B054B" w:rsidRDefault="009B057B" w:rsidP="00922594">
            <w:pPr>
              <w:ind w:firstLine="33"/>
              <w:jc w:val="both"/>
              <w:rPr>
                <w:sz w:val="24"/>
                <w:szCs w:val="24"/>
              </w:rPr>
            </w:pPr>
            <w:proofErr w:type="gramStart"/>
            <w:r w:rsidRPr="009B054B">
              <w:rPr>
                <w:sz w:val="24"/>
                <w:szCs w:val="24"/>
              </w:rPr>
              <w:t>В кухне установлены раковина со смесителем (в исправном техническом и санитарном состоянии, без ржавчины, сколов и механических повреждений), плита</w:t>
            </w:r>
            <w:r w:rsidR="00486F17">
              <w:rPr>
                <w:sz w:val="24"/>
                <w:szCs w:val="24"/>
              </w:rPr>
              <w:t>, соответствующая принятому для многоквартирного дома типу</w:t>
            </w:r>
            <w:r w:rsidRPr="009B054B">
              <w:rPr>
                <w:sz w:val="24"/>
                <w:szCs w:val="24"/>
              </w:rPr>
              <w:t xml:space="preserve"> (в исправном техническом и санитарном состоянии, без ржавчины, сколов и механических повреждений).</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8</w:t>
            </w:r>
          </w:p>
        </w:tc>
        <w:tc>
          <w:tcPr>
            <w:tcW w:w="3964" w:type="dxa"/>
          </w:tcPr>
          <w:p w:rsidR="009B057B" w:rsidRPr="009B054B" w:rsidRDefault="009B057B" w:rsidP="00922594">
            <w:pPr>
              <w:pStyle w:val="aff9"/>
              <w:jc w:val="both"/>
              <w:rPr>
                <w:rFonts w:ascii="Times New Roman" w:hAnsi="Times New Roman"/>
                <w:sz w:val="24"/>
                <w:szCs w:val="24"/>
              </w:rPr>
            </w:pPr>
            <w:proofErr w:type="spellStart"/>
            <w:r w:rsidRPr="009B054B">
              <w:rPr>
                <w:rFonts w:ascii="Times New Roman" w:hAnsi="Times New Roman"/>
                <w:sz w:val="24"/>
                <w:szCs w:val="24"/>
              </w:rPr>
              <w:t>Внутренняя</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отделка</w:t>
            </w:r>
            <w:proofErr w:type="spellEnd"/>
            <w:r w:rsidRPr="009B054B">
              <w:rPr>
                <w:rFonts w:ascii="Times New Roman" w:hAnsi="Times New Roman"/>
                <w:sz w:val="24"/>
                <w:szCs w:val="24"/>
              </w:rPr>
              <w:t xml:space="preserve"> </w:t>
            </w:r>
            <w:proofErr w:type="spellStart"/>
            <w:r w:rsidRPr="009B054B">
              <w:rPr>
                <w:rFonts w:ascii="Times New Roman" w:hAnsi="Times New Roman"/>
                <w:sz w:val="24"/>
                <w:szCs w:val="24"/>
              </w:rPr>
              <w:t>квартиры</w:t>
            </w:r>
            <w:proofErr w:type="spellEnd"/>
          </w:p>
        </w:tc>
        <w:tc>
          <w:tcPr>
            <w:tcW w:w="6286" w:type="dxa"/>
          </w:tcPr>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Общие требования к отделке квартиры: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целостность отделки без видимых повреждений (в том числе отслоений, загрязнений);</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отсутствие протечек и связанных с ними повреждений потолка и стен;</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w:t>
            </w:r>
            <w:proofErr w:type="gramStart"/>
            <w:r w:rsidRPr="009B057B">
              <w:rPr>
                <w:rFonts w:ascii="Times New Roman" w:hAnsi="Times New Roman"/>
                <w:sz w:val="24"/>
                <w:szCs w:val="24"/>
                <w:lang w:val="ru-RU"/>
              </w:rPr>
              <w:t>исправное</w:t>
            </w:r>
            <w:proofErr w:type="gramEnd"/>
            <w:r w:rsidRPr="009B057B">
              <w:rPr>
                <w:rFonts w:ascii="Times New Roman" w:hAnsi="Times New Roman"/>
                <w:sz w:val="24"/>
                <w:szCs w:val="24"/>
                <w:lang w:val="ru-RU"/>
              </w:rPr>
              <w:t xml:space="preserve"> (рабочее) состоянии санитарно-технического оборудования, электрооборудования, плиты;</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наличие индивидуальных приборов учета электрической энергии, холодной и горячей воды. Приборы учета должны быть установлены в соответствии с требованиями Постановления Правительства РФ от 06.05.2011г №354 «</w:t>
            </w:r>
            <w:r w:rsidRPr="009B057B">
              <w:rPr>
                <w:rFonts w:ascii="Times New Roman" w:eastAsia="Calibri" w:hAnsi="Times New Roman"/>
                <w:sz w:val="24"/>
                <w:szCs w:val="24"/>
                <w:lang w:val="ru-RU"/>
              </w:rPr>
              <w:t>О предоставлении коммунальных услуг собственникам и пользователям помещений в многоквартирных домах и жилых домов», быть в исправном состоянии и иметь не истекший срок поверки;</w:t>
            </w:r>
            <w:r w:rsidRPr="009B057B">
              <w:rPr>
                <w:rFonts w:ascii="Times New Roman" w:hAnsi="Times New Roman"/>
                <w:sz w:val="24"/>
                <w:szCs w:val="24"/>
                <w:lang w:val="ru-RU"/>
              </w:rPr>
              <w:t xml:space="preserve"> </w:t>
            </w:r>
          </w:p>
          <w:p w:rsidR="009B057B" w:rsidRPr="009B057B" w:rsidRDefault="009B057B" w:rsidP="00922594">
            <w:pPr>
              <w:pStyle w:val="aff9"/>
              <w:jc w:val="both"/>
              <w:rPr>
                <w:rFonts w:ascii="Times New Roman" w:hAnsi="Times New Roman"/>
                <w:sz w:val="24"/>
                <w:szCs w:val="24"/>
                <w:lang w:val="ru-RU"/>
              </w:rPr>
            </w:pPr>
            <w:r w:rsidRPr="009B057B">
              <w:rPr>
                <w:rFonts w:ascii="Times New Roman" w:hAnsi="Times New Roman"/>
                <w:sz w:val="24"/>
                <w:szCs w:val="24"/>
                <w:lang w:val="ru-RU"/>
              </w:rPr>
              <w:t xml:space="preserve">- наличие комплекта ключей от жилого помещения, а также от иных запирающихся дверей (в том числе в подъезд, секцию и т.п.). </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9</w:t>
            </w:r>
          </w:p>
        </w:tc>
        <w:tc>
          <w:tcPr>
            <w:tcW w:w="3964" w:type="dxa"/>
          </w:tcPr>
          <w:p w:rsidR="009B057B" w:rsidRPr="009B054B" w:rsidRDefault="009B057B" w:rsidP="00922594">
            <w:pPr>
              <w:jc w:val="both"/>
              <w:rPr>
                <w:sz w:val="24"/>
                <w:szCs w:val="24"/>
                <w:lang w:eastAsia="ar-SA"/>
              </w:rPr>
            </w:pPr>
            <w:r w:rsidRPr="009B054B">
              <w:rPr>
                <w:sz w:val="24"/>
                <w:szCs w:val="24"/>
                <w:lang w:eastAsia="ar-SA"/>
              </w:rPr>
              <w:t>Регистрация недвижимости</w:t>
            </w:r>
          </w:p>
        </w:tc>
        <w:tc>
          <w:tcPr>
            <w:tcW w:w="6286" w:type="dxa"/>
            <w:vAlign w:val="center"/>
          </w:tcPr>
          <w:p w:rsidR="009B057B" w:rsidRPr="009B054B" w:rsidRDefault="009B057B" w:rsidP="00922594">
            <w:pPr>
              <w:jc w:val="both"/>
              <w:rPr>
                <w:sz w:val="24"/>
                <w:szCs w:val="24"/>
                <w:lang w:eastAsia="ar-SA"/>
              </w:rPr>
            </w:pPr>
            <w:r w:rsidRPr="009B054B">
              <w:rPr>
                <w:sz w:val="24"/>
                <w:szCs w:val="24"/>
                <w:lang w:eastAsia="ar-SA"/>
              </w:rPr>
              <w:t xml:space="preserve">Жилое помещение должно быть в  установленном порядке введено в эксплуатацию, </w:t>
            </w:r>
            <w:r w:rsidRPr="009B054B">
              <w:rPr>
                <w:sz w:val="24"/>
                <w:szCs w:val="24"/>
                <w:lang w:eastAsia="ar-SA"/>
              </w:rPr>
              <w:lastRenderedPageBreak/>
              <w:t xml:space="preserve">зарегистрировано в учреждении, осуществляющем государственную регистрацию прав на недвижимое имущество и сделок с ним в соответствии с Федеральным законом «О  государственной регистрации прав на недвижимое имущество и сделок с ним»  от 21.07.1997 № 122-ФЗ. </w:t>
            </w:r>
          </w:p>
          <w:p w:rsidR="009B057B" w:rsidRPr="009B054B" w:rsidRDefault="009B057B" w:rsidP="00922594">
            <w:pPr>
              <w:jc w:val="both"/>
              <w:rPr>
                <w:sz w:val="24"/>
                <w:szCs w:val="24"/>
              </w:rPr>
            </w:pPr>
            <w:r w:rsidRPr="009B054B">
              <w:rPr>
                <w:sz w:val="24"/>
                <w:szCs w:val="24"/>
                <w:lang w:eastAsia="ar-SA"/>
              </w:rPr>
              <w:t>Технический паспорт квартиры, соответствующий требованиям законодательства.</w:t>
            </w:r>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lastRenderedPageBreak/>
              <w:t>10</w:t>
            </w:r>
          </w:p>
        </w:tc>
        <w:tc>
          <w:tcPr>
            <w:tcW w:w="3964" w:type="dxa"/>
          </w:tcPr>
          <w:p w:rsidR="009B057B" w:rsidRPr="009B054B" w:rsidRDefault="009B057B" w:rsidP="00922594">
            <w:pPr>
              <w:jc w:val="both"/>
              <w:rPr>
                <w:sz w:val="24"/>
                <w:szCs w:val="24"/>
                <w:lang w:eastAsia="ar-SA"/>
              </w:rPr>
            </w:pPr>
            <w:r w:rsidRPr="009B054B">
              <w:rPr>
                <w:sz w:val="24"/>
                <w:szCs w:val="24"/>
                <w:lang w:eastAsia="ar-SA"/>
              </w:rPr>
              <w:t>Обременения</w:t>
            </w:r>
          </w:p>
        </w:tc>
        <w:tc>
          <w:tcPr>
            <w:tcW w:w="6286" w:type="dxa"/>
            <w:vAlign w:val="center"/>
          </w:tcPr>
          <w:p w:rsidR="009B057B" w:rsidRPr="009B054B" w:rsidRDefault="009B057B" w:rsidP="00922594">
            <w:pPr>
              <w:jc w:val="both"/>
              <w:rPr>
                <w:sz w:val="24"/>
                <w:szCs w:val="24"/>
              </w:rPr>
            </w:pPr>
            <w:proofErr w:type="gramStart"/>
            <w:r w:rsidRPr="009B054B">
              <w:rPr>
                <w:sz w:val="24"/>
                <w:szCs w:val="24"/>
              </w:rPr>
              <w:t xml:space="preserve">Квартира должна быть свободна от любых прав третьих лиц, т.е. никому не продана, не подарена, не обещана быть подаренной, </w:t>
            </w:r>
            <w:r w:rsidRPr="009B054B">
              <w:rPr>
                <w:color w:val="000000"/>
                <w:sz w:val="24"/>
                <w:szCs w:val="24"/>
              </w:rPr>
              <w:t>в споре, аренде и под арестом (запрещением) не состоит, право собственности Продавца  на нее никем не оспаривается, предметом долга не является, рентой, залогом не обременена,</w:t>
            </w:r>
            <w:r w:rsidRPr="009B054B">
              <w:rPr>
                <w:sz w:val="24"/>
                <w:szCs w:val="24"/>
              </w:rPr>
              <w:t xml:space="preserve"> не имеет зарегистрированных лиц и т.д. </w:t>
            </w:r>
            <w:proofErr w:type="gramEnd"/>
          </w:p>
        </w:tc>
      </w:tr>
      <w:tr w:rsidR="009B057B" w:rsidRPr="009B054B" w:rsidTr="00922594">
        <w:tc>
          <w:tcPr>
            <w:tcW w:w="572" w:type="dxa"/>
          </w:tcPr>
          <w:p w:rsidR="009B057B" w:rsidRPr="009B054B" w:rsidRDefault="009B057B" w:rsidP="00922594">
            <w:pPr>
              <w:pStyle w:val="aff9"/>
              <w:jc w:val="both"/>
              <w:rPr>
                <w:rFonts w:ascii="Times New Roman" w:hAnsi="Times New Roman"/>
                <w:sz w:val="24"/>
                <w:szCs w:val="24"/>
              </w:rPr>
            </w:pPr>
            <w:r w:rsidRPr="009B054B">
              <w:rPr>
                <w:rFonts w:ascii="Times New Roman" w:hAnsi="Times New Roman"/>
                <w:sz w:val="24"/>
                <w:szCs w:val="24"/>
              </w:rPr>
              <w:t>11</w:t>
            </w:r>
          </w:p>
        </w:tc>
        <w:tc>
          <w:tcPr>
            <w:tcW w:w="3964" w:type="dxa"/>
          </w:tcPr>
          <w:p w:rsidR="009B057B" w:rsidRPr="009B054B" w:rsidRDefault="009B057B" w:rsidP="00922594">
            <w:pPr>
              <w:pStyle w:val="2fd"/>
              <w:jc w:val="both"/>
              <w:rPr>
                <w:rFonts w:ascii="Times New Roman" w:hAnsi="Times New Roman" w:cs="Times New Roman"/>
                <w:sz w:val="24"/>
                <w:szCs w:val="24"/>
              </w:rPr>
            </w:pPr>
            <w:r w:rsidRPr="009B054B">
              <w:rPr>
                <w:rFonts w:ascii="Times New Roman" w:hAnsi="Times New Roman" w:cs="Times New Roman"/>
                <w:sz w:val="24"/>
                <w:szCs w:val="24"/>
              </w:rPr>
              <w:t>Местонахождение квартиры</w:t>
            </w:r>
          </w:p>
        </w:tc>
        <w:tc>
          <w:tcPr>
            <w:tcW w:w="6286" w:type="dxa"/>
          </w:tcPr>
          <w:p w:rsidR="009B057B" w:rsidRDefault="009B057B" w:rsidP="00922594">
            <w:pPr>
              <w:ind w:firstLine="33"/>
              <w:jc w:val="both"/>
              <w:rPr>
                <w:sz w:val="24"/>
                <w:szCs w:val="24"/>
              </w:rPr>
            </w:pPr>
            <w:r w:rsidRPr="009B054B">
              <w:rPr>
                <w:sz w:val="24"/>
                <w:szCs w:val="24"/>
              </w:rPr>
              <w:t>Ивановская область, город Кинешма.</w:t>
            </w:r>
          </w:p>
          <w:p w:rsidR="00E04DCA" w:rsidRPr="009B054B" w:rsidRDefault="00E04DCA" w:rsidP="00922594">
            <w:pPr>
              <w:ind w:firstLine="33"/>
              <w:jc w:val="both"/>
              <w:rPr>
                <w:sz w:val="24"/>
                <w:szCs w:val="24"/>
                <w:u w:val="single"/>
              </w:rPr>
            </w:pPr>
          </w:p>
        </w:tc>
      </w:tr>
    </w:tbl>
    <w:p w:rsidR="009B057B" w:rsidRPr="009B054B" w:rsidRDefault="009B057B" w:rsidP="009B057B">
      <w:pPr>
        <w:jc w:val="both"/>
        <w:rPr>
          <w:b/>
        </w:rPr>
      </w:pPr>
    </w:p>
    <w:p w:rsidR="009B057B" w:rsidRPr="009B054B" w:rsidRDefault="009B057B" w:rsidP="009B057B">
      <w:pPr>
        <w:ind w:firstLine="567"/>
        <w:jc w:val="both"/>
        <w:rPr>
          <w:b/>
          <w:sz w:val="24"/>
          <w:szCs w:val="24"/>
        </w:rPr>
      </w:pPr>
      <w:r w:rsidRPr="009B054B">
        <w:rPr>
          <w:b/>
          <w:sz w:val="24"/>
          <w:szCs w:val="24"/>
        </w:rPr>
        <w:t xml:space="preserve">Условия поставки товара: </w:t>
      </w:r>
    </w:p>
    <w:p w:rsidR="009B057B" w:rsidRPr="009B054B" w:rsidRDefault="009B057B" w:rsidP="009B057B">
      <w:pPr>
        <w:ind w:firstLine="567"/>
        <w:jc w:val="both"/>
        <w:rPr>
          <w:b/>
          <w:sz w:val="24"/>
          <w:szCs w:val="24"/>
        </w:rPr>
      </w:pPr>
      <w:r w:rsidRPr="009B054B">
        <w:rPr>
          <w:sz w:val="24"/>
          <w:szCs w:val="24"/>
        </w:rPr>
        <w:t xml:space="preserve">Передача жилого помещения (квартиры), ключей от него осуществляется после предварительного осмотра квартиры </w:t>
      </w:r>
      <w:r w:rsidRPr="009B054B">
        <w:rPr>
          <w:sz w:val="24"/>
          <w:szCs w:val="24"/>
          <w:lang w:val="en-US"/>
        </w:rPr>
        <w:t>c</w:t>
      </w:r>
      <w:r w:rsidRPr="009B054B">
        <w:rPr>
          <w:sz w:val="24"/>
          <w:szCs w:val="24"/>
        </w:rPr>
        <w:t xml:space="preserve"> участием представителей Заказчика, на основании  акта приема-передачи в течение 1 рабочего дня </w:t>
      </w:r>
      <w:proofErr w:type="gramStart"/>
      <w:r w:rsidRPr="009B054B">
        <w:rPr>
          <w:sz w:val="24"/>
          <w:szCs w:val="24"/>
        </w:rPr>
        <w:t>с даты</w:t>
      </w:r>
      <w:proofErr w:type="gramEnd"/>
      <w:r w:rsidRPr="009B054B">
        <w:rPr>
          <w:sz w:val="24"/>
          <w:szCs w:val="24"/>
        </w:rPr>
        <w:t xml:space="preserve"> государственной регистрации перехода права собственности на квартиру.</w:t>
      </w:r>
    </w:p>
    <w:p w:rsidR="009B057B" w:rsidRPr="009B054B" w:rsidRDefault="009B057B" w:rsidP="009B057B">
      <w:pPr>
        <w:ind w:right="5" w:firstLine="567"/>
        <w:jc w:val="both"/>
        <w:rPr>
          <w:sz w:val="24"/>
          <w:szCs w:val="24"/>
        </w:rPr>
      </w:pPr>
      <w:r w:rsidRPr="009B054B">
        <w:rPr>
          <w:sz w:val="24"/>
          <w:szCs w:val="24"/>
        </w:rPr>
        <w:t xml:space="preserve">Квартира  должна соответствовать нормам эксплуатации жилищного фонда, не содержать недостатки или дефекты, препятствующие использованию ее для проживания, на момент подписания муниципального  контракта. </w:t>
      </w:r>
      <w:proofErr w:type="gramStart"/>
      <w:r w:rsidRPr="009B054B">
        <w:rPr>
          <w:sz w:val="24"/>
          <w:szCs w:val="24"/>
        </w:rPr>
        <w:t xml:space="preserve">Квартира должна быть пригодна для постоянного проживания, отвечать санитарным и техническим правилам и нормам, установленным ст.15 Жилищного кодекса РФ,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иметь  </w:t>
      </w:r>
      <w:r w:rsidRPr="009B054B">
        <w:rPr>
          <w:iCs/>
          <w:sz w:val="24"/>
          <w:szCs w:val="24"/>
        </w:rPr>
        <w:t>исправные  внутренние инженерные и санитарно-технические системы, а также устройства</w:t>
      </w:r>
      <w:proofErr w:type="gramEnd"/>
      <w:r w:rsidRPr="009B054B">
        <w:rPr>
          <w:iCs/>
          <w:sz w:val="24"/>
          <w:szCs w:val="24"/>
        </w:rPr>
        <w:t xml:space="preserve"> и оборудование водоснабжения, канализации,  центрального отопления, электроснабжения, вентиляции, не требовать ремонта, не иметь задолженности по всем видам коммунальных, налоговых и иных платежей.</w:t>
      </w:r>
    </w:p>
    <w:p w:rsidR="009B057B" w:rsidRPr="009B054B" w:rsidRDefault="000800C3" w:rsidP="009B057B">
      <w:pPr>
        <w:ind w:firstLine="540"/>
        <w:jc w:val="both"/>
        <w:rPr>
          <w:sz w:val="24"/>
          <w:szCs w:val="24"/>
        </w:rPr>
      </w:pPr>
      <w:r>
        <w:rPr>
          <w:sz w:val="24"/>
          <w:szCs w:val="24"/>
        </w:rPr>
        <w:t>Поставщик (</w:t>
      </w:r>
      <w:r w:rsidR="009B057B" w:rsidRPr="009B054B">
        <w:rPr>
          <w:sz w:val="24"/>
          <w:szCs w:val="24"/>
        </w:rPr>
        <w:t>Продавец</w:t>
      </w:r>
      <w:r>
        <w:rPr>
          <w:sz w:val="24"/>
          <w:szCs w:val="24"/>
        </w:rPr>
        <w:t>)</w:t>
      </w:r>
      <w:r w:rsidR="009B057B" w:rsidRPr="009B054B">
        <w:rPr>
          <w:sz w:val="24"/>
          <w:szCs w:val="24"/>
        </w:rPr>
        <w:t xml:space="preserve"> должен иметь все документы, необходимые для отчуждения недвижимого имущества (жилого помещения) в соответствии с действующим законодательством.</w:t>
      </w:r>
    </w:p>
    <w:p w:rsidR="009B057B" w:rsidRPr="009B054B" w:rsidRDefault="009B057B" w:rsidP="009B057B">
      <w:pPr>
        <w:ind w:firstLine="540"/>
        <w:jc w:val="both"/>
        <w:rPr>
          <w:b/>
          <w:sz w:val="24"/>
          <w:szCs w:val="24"/>
        </w:rPr>
      </w:pPr>
      <w:r w:rsidRPr="009B054B">
        <w:rPr>
          <w:b/>
          <w:sz w:val="24"/>
          <w:szCs w:val="24"/>
        </w:rPr>
        <w:t xml:space="preserve">Документы, предоставляемые </w:t>
      </w:r>
      <w:r w:rsidR="000800C3">
        <w:rPr>
          <w:b/>
          <w:sz w:val="24"/>
          <w:szCs w:val="24"/>
        </w:rPr>
        <w:t>Поставщиком (</w:t>
      </w:r>
      <w:r w:rsidRPr="009B054B">
        <w:rPr>
          <w:b/>
          <w:sz w:val="24"/>
          <w:szCs w:val="24"/>
        </w:rPr>
        <w:t>Продавцом</w:t>
      </w:r>
      <w:r w:rsidR="000800C3">
        <w:rPr>
          <w:b/>
          <w:sz w:val="24"/>
          <w:szCs w:val="24"/>
        </w:rPr>
        <w:t>)</w:t>
      </w:r>
      <w:r w:rsidRPr="009B054B">
        <w:rPr>
          <w:b/>
          <w:sz w:val="24"/>
          <w:szCs w:val="24"/>
        </w:rPr>
        <w:t xml:space="preserve"> Заказчику до заключения муниципального контракта:</w:t>
      </w:r>
    </w:p>
    <w:p w:rsidR="009B057B" w:rsidRPr="009B054B" w:rsidRDefault="009B057B" w:rsidP="009B057B">
      <w:pPr>
        <w:jc w:val="both"/>
        <w:rPr>
          <w:sz w:val="24"/>
          <w:szCs w:val="24"/>
        </w:rPr>
      </w:pPr>
      <w:r w:rsidRPr="009B054B">
        <w:rPr>
          <w:sz w:val="24"/>
          <w:szCs w:val="24"/>
        </w:rPr>
        <w:t>- копия правоустанавливающих документов на жилое помещение (договор купли-продажи, договор дарения, договор приватизации и т.п.)</w:t>
      </w:r>
    </w:p>
    <w:p w:rsidR="009B057B" w:rsidRPr="009B054B" w:rsidRDefault="009B057B" w:rsidP="009B057B">
      <w:pPr>
        <w:jc w:val="both"/>
        <w:rPr>
          <w:sz w:val="24"/>
          <w:szCs w:val="24"/>
        </w:rPr>
      </w:pPr>
      <w:r w:rsidRPr="009B054B">
        <w:rPr>
          <w:sz w:val="24"/>
          <w:szCs w:val="24"/>
        </w:rPr>
        <w:t>- копия свидетельства о государственной регистрации права (при наличии);</w:t>
      </w:r>
    </w:p>
    <w:p w:rsidR="009B057B" w:rsidRPr="009B054B" w:rsidRDefault="009B057B" w:rsidP="009B057B">
      <w:pPr>
        <w:jc w:val="both"/>
        <w:rPr>
          <w:sz w:val="24"/>
          <w:szCs w:val="24"/>
        </w:rPr>
      </w:pPr>
      <w:r w:rsidRPr="009B054B">
        <w:rPr>
          <w:sz w:val="24"/>
          <w:szCs w:val="24"/>
        </w:rPr>
        <w:t xml:space="preserve">- технический (при наличии) и кадастровый паспорта. В техническом паспорте должна отсутствовать отметка о самовольно </w:t>
      </w:r>
      <w:proofErr w:type="gramStart"/>
      <w:r w:rsidRPr="009B054B">
        <w:rPr>
          <w:sz w:val="24"/>
          <w:szCs w:val="24"/>
        </w:rPr>
        <w:t>выполненных</w:t>
      </w:r>
      <w:proofErr w:type="gramEnd"/>
      <w:r w:rsidRPr="009B054B">
        <w:rPr>
          <w:sz w:val="24"/>
          <w:szCs w:val="24"/>
        </w:rPr>
        <w:t xml:space="preserve"> переустройстве и/или перепланировке.</w:t>
      </w:r>
    </w:p>
    <w:p w:rsidR="009B057B" w:rsidRPr="009B054B" w:rsidRDefault="009B057B" w:rsidP="009B057B">
      <w:pPr>
        <w:jc w:val="both"/>
        <w:rPr>
          <w:sz w:val="24"/>
          <w:szCs w:val="24"/>
        </w:rPr>
      </w:pPr>
      <w:r w:rsidRPr="009B054B">
        <w:rPr>
          <w:sz w:val="24"/>
          <w:szCs w:val="24"/>
        </w:rPr>
        <w:t xml:space="preserve">- выписка из единого государственного реестра прав на недвижимое имущество и сделок с ним, в </w:t>
      </w:r>
      <w:proofErr w:type="spellStart"/>
      <w:r w:rsidRPr="009B054B">
        <w:rPr>
          <w:sz w:val="24"/>
          <w:szCs w:val="24"/>
        </w:rPr>
        <w:t>т.ч</w:t>
      </w:r>
      <w:proofErr w:type="spellEnd"/>
      <w:r w:rsidRPr="009B054B">
        <w:rPr>
          <w:sz w:val="24"/>
          <w:szCs w:val="24"/>
        </w:rPr>
        <w:t>. наличие сведений об отсутствии залога;</w:t>
      </w:r>
    </w:p>
    <w:p w:rsidR="009B057B" w:rsidRPr="009B054B" w:rsidRDefault="009B057B" w:rsidP="009B057B">
      <w:pPr>
        <w:jc w:val="both"/>
        <w:rPr>
          <w:sz w:val="24"/>
          <w:szCs w:val="24"/>
        </w:rPr>
      </w:pPr>
      <w:r w:rsidRPr="009B054B">
        <w:rPr>
          <w:sz w:val="24"/>
          <w:szCs w:val="24"/>
        </w:rPr>
        <w:t>- справка об отсутствии задолженности по жилищным и коммунальным платежам по квартире, в том числе за газ и электроэнергию, взносов на капитальный ремонт;</w:t>
      </w:r>
    </w:p>
    <w:p w:rsidR="009B057B" w:rsidRPr="009B054B" w:rsidRDefault="009B057B" w:rsidP="009B057B">
      <w:pPr>
        <w:jc w:val="both"/>
        <w:rPr>
          <w:sz w:val="24"/>
          <w:szCs w:val="24"/>
        </w:rPr>
      </w:pPr>
      <w:r w:rsidRPr="009B054B">
        <w:rPr>
          <w:sz w:val="24"/>
          <w:szCs w:val="24"/>
        </w:rPr>
        <w:t>- справка об отсутствии задолженности по уплате налога на имущество;</w:t>
      </w:r>
    </w:p>
    <w:p w:rsidR="009B057B" w:rsidRPr="009B054B" w:rsidRDefault="009B057B" w:rsidP="009B057B">
      <w:pPr>
        <w:jc w:val="both"/>
        <w:rPr>
          <w:sz w:val="24"/>
          <w:szCs w:val="24"/>
        </w:rPr>
      </w:pPr>
      <w:r w:rsidRPr="009B054B">
        <w:rPr>
          <w:sz w:val="24"/>
          <w:szCs w:val="24"/>
        </w:rPr>
        <w:t>- разрешение органов опеки и попечительства в случаях, если собственником квартиры (доли в праве собственности) либо членом семьи собственника является несовершеннолетний (</w:t>
      </w:r>
      <w:proofErr w:type="gramStart"/>
      <w:r w:rsidRPr="009B054B">
        <w:rPr>
          <w:sz w:val="24"/>
          <w:szCs w:val="24"/>
        </w:rPr>
        <w:t>лицо</w:t>
      </w:r>
      <w:proofErr w:type="gramEnd"/>
      <w:r w:rsidRPr="009B054B">
        <w:rPr>
          <w:sz w:val="24"/>
          <w:szCs w:val="24"/>
        </w:rPr>
        <w:t xml:space="preserve"> находящееся под опекой);  </w:t>
      </w:r>
    </w:p>
    <w:p w:rsidR="009B057B" w:rsidRPr="009B054B" w:rsidRDefault="009B057B" w:rsidP="009B057B">
      <w:pPr>
        <w:jc w:val="both"/>
        <w:rPr>
          <w:sz w:val="24"/>
          <w:szCs w:val="24"/>
        </w:rPr>
      </w:pPr>
      <w:r w:rsidRPr="009B054B">
        <w:rPr>
          <w:sz w:val="24"/>
          <w:szCs w:val="24"/>
        </w:rPr>
        <w:lastRenderedPageBreak/>
        <w:t xml:space="preserve">- справка о лицах, зарегистрированных (прописанных) в квартире; </w:t>
      </w:r>
    </w:p>
    <w:p w:rsidR="009B057B" w:rsidRPr="009B054B" w:rsidRDefault="009B057B" w:rsidP="009B057B">
      <w:pPr>
        <w:jc w:val="both"/>
        <w:rPr>
          <w:sz w:val="24"/>
          <w:szCs w:val="24"/>
        </w:rPr>
      </w:pPr>
      <w:r w:rsidRPr="009B054B">
        <w:rPr>
          <w:sz w:val="24"/>
          <w:szCs w:val="24"/>
        </w:rPr>
        <w:t>- нотариально заверенное согласие супруг</w:t>
      </w:r>
      <w:proofErr w:type="gramStart"/>
      <w:r w:rsidRPr="009B054B">
        <w:rPr>
          <w:sz w:val="24"/>
          <w:szCs w:val="24"/>
        </w:rPr>
        <w:t>а(</w:t>
      </w:r>
      <w:proofErr w:type="gramEnd"/>
      <w:r w:rsidRPr="009B054B">
        <w:rPr>
          <w:sz w:val="24"/>
          <w:szCs w:val="24"/>
        </w:rPr>
        <w:t>и) на продажу квартиры;</w:t>
      </w:r>
    </w:p>
    <w:p w:rsidR="009B057B" w:rsidRPr="009B054B" w:rsidRDefault="009B057B" w:rsidP="009B057B">
      <w:pPr>
        <w:jc w:val="both"/>
        <w:rPr>
          <w:sz w:val="24"/>
          <w:szCs w:val="24"/>
        </w:rPr>
      </w:pPr>
      <w:r w:rsidRPr="009B054B">
        <w:rPr>
          <w:sz w:val="24"/>
          <w:szCs w:val="24"/>
        </w:rPr>
        <w:t>- документ, подтверждающий полномочия представителя собственника квартиры (с правом продажи), если участник закупки не является собственником квартиры (нотариально заверенная доверенность);</w:t>
      </w:r>
    </w:p>
    <w:p w:rsidR="009B057B" w:rsidRPr="009B054B" w:rsidRDefault="009B057B" w:rsidP="009B057B">
      <w:pPr>
        <w:jc w:val="both"/>
        <w:rPr>
          <w:sz w:val="24"/>
          <w:szCs w:val="24"/>
        </w:rPr>
      </w:pPr>
      <w:r w:rsidRPr="009B054B">
        <w:rPr>
          <w:sz w:val="24"/>
          <w:szCs w:val="24"/>
        </w:rPr>
        <w:t xml:space="preserve">- копия первой страницы сберегательной книжки, либо выписки выданной банком, с указанием полных банковских реквизитов лицевого счета </w:t>
      </w:r>
      <w:r w:rsidR="000800C3">
        <w:rPr>
          <w:sz w:val="24"/>
          <w:szCs w:val="24"/>
        </w:rPr>
        <w:t>Поставщика (</w:t>
      </w:r>
      <w:r w:rsidRPr="009B054B">
        <w:rPr>
          <w:sz w:val="24"/>
          <w:szCs w:val="24"/>
        </w:rPr>
        <w:t>Продавца</w:t>
      </w:r>
      <w:r w:rsidR="000800C3">
        <w:rPr>
          <w:sz w:val="24"/>
          <w:szCs w:val="24"/>
        </w:rPr>
        <w:t>)</w:t>
      </w:r>
      <w:r w:rsidRPr="009B054B">
        <w:rPr>
          <w:sz w:val="24"/>
          <w:szCs w:val="24"/>
        </w:rPr>
        <w:t xml:space="preserve"> и банка;</w:t>
      </w:r>
    </w:p>
    <w:p w:rsidR="009B057B" w:rsidRPr="009B054B" w:rsidRDefault="009B057B" w:rsidP="009B057B">
      <w:pPr>
        <w:jc w:val="both"/>
        <w:rPr>
          <w:sz w:val="24"/>
          <w:szCs w:val="24"/>
        </w:rPr>
      </w:pPr>
      <w:r w:rsidRPr="009B054B">
        <w:rPr>
          <w:sz w:val="24"/>
          <w:szCs w:val="24"/>
        </w:rPr>
        <w:t xml:space="preserve">- копия документа удостоверяющего личность </w:t>
      </w:r>
      <w:r w:rsidR="000800C3">
        <w:rPr>
          <w:sz w:val="24"/>
          <w:szCs w:val="24"/>
        </w:rPr>
        <w:t xml:space="preserve"> Поставщика (</w:t>
      </w:r>
      <w:r w:rsidRPr="009B054B">
        <w:rPr>
          <w:sz w:val="24"/>
          <w:szCs w:val="24"/>
        </w:rPr>
        <w:t>Продавца</w:t>
      </w:r>
      <w:r w:rsidR="000800C3">
        <w:rPr>
          <w:sz w:val="24"/>
          <w:szCs w:val="24"/>
        </w:rPr>
        <w:t>)</w:t>
      </w:r>
      <w:r w:rsidRPr="009B054B">
        <w:rPr>
          <w:sz w:val="24"/>
          <w:szCs w:val="24"/>
        </w:rPr>
        <w:t xml:space="preserve"> или представителя собственника квартиры;</w:t>
      </w:r>
    </w:p>
    <w:p w:rsidR="009B057B" w:rsidRPr="009B054B" w:rsidRDefault="009B057B" w:rsidP="009B057B">
      <w:pPr>
        <w:jc w:val="both"/>
        <w:rPr>
          <w:sz w:val="24"/>
          <w:szCs w:val="24"/>
        </w:rPr>
      </w:pPr>
      <w:r w:rsidRPr="009B054B">
        <w:rPr>
          <w:sz w:val="24"/>
          <w:szCs w:val="24"/>
        </w:rPr>
        <w:t>- техническая документация на установленные в жилом помещении приборы учета (в том числе акты установки и ввода в эксплуатацию приборов индивидуального учета) и иное оборудование.</w:t>
      </w:r>
    </w:p>
    <w:p w:rsidR="009B057B" w:rsidRPr="009B054B" w:rsidRDefault="009B057B" w:rsidP="009B057B">
      <w:pPr>
        <w:jc w:val="both"/>
        <w:rPr>
          <w:b/>
        </w:rPr>
      </w:pPr>
    </w:p>
    <w:p w:rsidR="000800C3" w:rsidRDefault="000800C3"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E04DCA" w:rsidRDefault="00E04DCA" w:rsidP="009B057B">
      <w:pPr>
        <w:jc w:val="center"/>
        <w:rPr>
          <w:b/>
          <w:sz w:val="22"/>
          <w:szCs w:val="22"/>
        </w:rPr>
      </w:pPr>
    </w:p>
    <w:p w:rsidR="000B14C6" w:rsidRDefault="000B14C6" w:rsidP="009B057B">
      <w:pPr>
        <w:jc w:val="center"/>
        <w:rPr>
          <w:b/>
          <w:sz w:val="22"/>
          <w:szCs w:val="22"/>
        </w:rPr>
      </w:pPr>
    </w:p>
    <w:p w:rsidR="00E04DCA" w:rsidRDefault="00E04DCA" w:rsidP="009B057B">
      <w:pPr>
        <w:jc w:val="center"/>
        <w:rPr>
          <w:b/>
          <w:sz w:val="22"/>
          <w:szCs w:val="22"/>
        </w:rPr>
      </w:pPr>
    </w:p>
    <w:p w:rsidR="000800C3" w:rsidRDefault="000800C3" w:rsidP="009B057B">
      <w:pPr>
        <w:jc w:val="center"/>
        <w:rPr>
          <w:b/>
          <w:sz w:val="22"/>
          <w:szCs w:val="22"/>
        </w:rPr>
      </w:pPr>
    </w:p>
    <w:p w:rsidR="009B057B" w:rsidRDefault="009B057B" w:rsidP="009B057B">
      <w:pPr>
        <w:jc w:val="center"/>
        <w:rPr>
          <w:b/>
          <w:sz w:val="22"/>
          <w:szCs w:val="22"/>
        </w:rPr>
      </w:pPr>
      <w:r w:rsidRPr="00E966FF">
        <w:rPr>
          <w:b/>
          <w:sz w:val="22"/>
          <w:szCs w:val="22"/>
        </w:rPr>
        <w:lastRenderedPageBreak/>
        <w:t xml:space="preserve">ОБОСНОВАНИЕ НАЧАЛЬНОЙ (МАКСИМАЛЬНОЙ) ЦЕНЫ </w:t>
      </w:r>
    </w:p>
    <w:p w:rsidR="009B057B" w:rsidRPr="00E966FF" w:rsidRDefault="009B057B" w:rsidP="009B057B">
      <w:pPr>
        <w:jc w:val="center"/>
        <w:rPr>
          <w:b/>
          <w:sz w:val="22"/>
          <w:szCs w:val="22"/>
        </w:rPr>
      </w:pPr>
      <w:r>
        <w:rPr>
          <w:b/>
          <w:sz w:val="22"/>
          <w:szCs w:val="22"/>
        </w:rPr>
        <w:t xml:space="preserve">МУНИЦИПАЛЬНОГО </w:t>
      </w:r>
      <w:r w:rsidRPr="00E966FF">
        <w:rPr>
          <w:b/>
          <w:sz w:val="22"/>
          <w:szCs w:val="22"/>
        </w:rPr>
        <w:t>КОНТРАКТА</w:t>
      </w:r>
    </w:p>
    <w:p w:rsidR="009B057B" w:rsidRPr="00E966FF" w:rsidRDefault="009B057B" w:rsidP="009B057B">
      <w:pPr>
        <w:jc w:val="center"/>
        <w:rPr>
          <w:b/>
          <w:sz w:val="22"/>
          <w:szCs w:val="22"/>
        </w:rPr>
      </w:pPr>
    </w:p>
    <w:p w:rsidR="00E04DCA" w:rsidRPr="00E04DCA" w:rsidRDefault="009B057B" w:rsidP="00DA3F51">
      <w:pPr>
        <w:pStyle w:val="ConsPlusNormal"/>
        <w:ind w:firstLine="540"/>
        <w:jc w:val="center"/>
        <w:rPr>
          <w:rFonts w:ascii="Times New Roman" w:hAnsi="Times New Roman" w:cs="Times New Roman"/>
          <w:i/>
          <w:color w:val="000000"/>
          <w:sz w:val="22"/>
          <w:szCs w:val="22"/>
        </w:rPr>
      </w:pPr>
      <w:r w:rsidRPr="00F91C51">
        <w:rPr>
          <w:rFonts w:ascii="Times New Roman" w:hAnsi="Times New Roman" w:cs="Times New Roman"/>
          <w:i/>
          <w:sz w:val="22"/>
          <w:szCs w:val="22"/>
        </w:rPr>
        <w:t>на п</w:t>
      </w:r>
      <w:r w:rsidRPr="00F91C51">
        <w:rPr>
          <w:rFonts w:ascii="Times New Roman" w:hAnsi="Times New Roman" w:cs="Times New Roman"/>
          <w:i/>
          <w:color w:val="000000"/>
          <w:sz w:val="22"/>
          <w:szCs w:val="22"/>
        </w:rPr>
        <w:t>риобретение в муниципальную собственность квартиры для  предоставления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bl>
      <w:tblPr>
        <w:tblW w:w="9923" w:type="dxa"/>
        <w:tblInd w:w="-176" w:type="dxa"/>
        <w:tblLayout w:type="fixed"/>
        <w:tblLook w:val="0000" w:firstRow="0" w:lastRow="0" w:firstColumn="0" w:lastColumn="0" w:noHBand="0" w:noVBand="0"/>
      </w:tblPr>
      <w:tblGrid>
        <w:gridCol w:w="2269"/>
        <w:gridCol w:w="7654"/>
      </w:tblGrid>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b/>
                <w:color w:val="FF0000"/>
                <w:sz w:val="22"/>
                <w:szCs w:val="22"/>
                <w:lang w:eastAsia="en-US"/>
              </w:rPr>
            </w:pPr>
            <w:r w:rsidRPr="00E966FF">
              <w:rPr>
                <w:b/>
                <w:bCs/>
                <w:sz w:val="22"/>
                <w:szCs w:val="22"/>
              </w:rPr>
              <w:t>Основные характеристики объекта закупки</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D87E54" w:rsidRDefault="000800C3" w:rsidP="000800C3">
            <w:pPr>
              <w:spacing w:line="276" w:lineRule="auto"/>
              <w:jc w:val="both"/>
              <w:rPr>
                <w:iCs/>
                <w:sz w:val="24"/>
                <w:szCs w:val="24"/>
              </w:rPr>
            </w:pPr>
            <w:r>
              <w:rPr>
                <w:sz w:val="24"/>
                <w:szCs w:val="24"/>
              </w:rPr>
              <w:t>С</w:t>
            </w:r>
            <w:r w:rsidRPr="001A484C">
              <w:rPr>
                <w:sz w:val="24"/>
                <w:szCs w:val="24"/>
              </w:rPr>
              <w:t>оответств</w:t>
            </w:r>
            <w:r>
              <w:rPr>
                <w:sz w:val="24"/>
                <w:szCs w:val="24"/>
              </w:rPr>
              <w:t>уют   Техническому заданию  части</w:t>
            </w:r>
            <w:r w:rsidRPr="001A484C">
              <w:rPr>
                <w:sz w:val="24"/>
                <w:szCs w:val="24"/>
              </w:rPr>
              <w:t xml:space="preserve">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9B057B" w:rsidRPr="00E966FF" w:rsidTr="00E04DCA">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ind w:left="57" w:right="57"/>
              <w:jc w:val="center"/>
              <w:rPr>
                <w:sz w:val="22"/>
                <w:szCs w:val="22"/>
              </w:rPr>
            </w:pPr>
            <w:r w:rsidRPr="00E966FF">
              <w:rPr>
                <w:b/>
                <w:bCs/>
                <w:sz w:val="22"/>
                <w:szCs w:val="22"/>
              </w:rPr>
              <w:t xml:space="preserve">Используемый метод определения начальной (максимальной) цены </w:t>
            </w:r>
            <w:r>
              <w:rPr>
                <w:b/>
                <w:bCs/>
                <w:sz w:val="22"/>
                <w:szCs w:val="22"/>
              </w:rPr>
              <w:t xml:space="preserve">муниципального </w:t>
            </w:r>
            <w:r w:rsidRPr="00E966FF">
              <w:rPr>
                <w:b/>
                <w:bCs/>
                <w:sz w:val="22"/>
                <w:szCs w:val="22"/>
              </w:rPr>
              <w:t>контракта</w:t>
            </w:r>
            <w:r w:rsidRPr="00E966FF">
              <w:rPr>
                <w:b/>
                <w:bCs/>
                <w:sz w:val="22"/>
                <w:szCs w:val="22"/>
              </w:rPr>
              <w:br/>
              <w:t>с обоснованием:</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ind w:firstLine="426"/>
              <w:jc w:val="both"/>
              <w:rPr>
                <w:color w:val="FF0000"/>
                <w:sz w:val="22"/>
                <w:szCs w:val="22"/>
                <w:lang w:eastAsia="en-US"/>
              </w:rPr>
            </w:pPr>
            <w:r w:rsidRPr="00E966FF">
              <w:rPr>
                <w:sz w:val="22"/>
                <w:szCs w:val="22"/>
              </w:rPr>
              <w:t>Начальная (максимальная) цена</w:t>
            </w:r>
            <w:r>
              <w:rPr>
                <w:sz w:val="22"/>
                <w:szCs w:val="22"/>
              </w:rPr>
              <w:t xml:space="preserve"> муниципального</w:t>
            </w:r>
            <w:r w:rsidRPr="00E966FF">
              <w:rPr>
                <w:sz w:val="22"/>
                <w:szCs w:val="22"/>
              </w:rPr>
              <w:t xml:space="preserve"> контракта определялась посредством применения метода сопоставимых рыночных цен (анализа рынка) на основании информации о рыночных ценах идентичных товаров, планируемых к закупке.</w:t>
            </w:r>
          </w:p>
          <w:p w:rsidR="009B057B" w:rsidRPr="00E966FF" w:rsidRDefault="009B057B" w:rsidP="00922594">
            <w:pPr>
              <w:spacing w:line="276" w:lineRule="auto"/>
              <w:rPr>
                <w:color w:val="FF0000"/>
                <w:sz w:val="22"/>
                <w:szCs w:val="22"/>
                <w:lang w:eastAsia="en-US"/>
              </w:rPr>
            </w:pPr>
          </w:p>
        </w:tc>
      </w:tr>
      <w:tr w:rsidR="009B057B" w:rsidRPr="00E966FF" w:rsidTr="00E04DCA">
        <w:trPr>
          <w:trHeight w:val="1457"/>
        </w:trPr>
        <w:tc>
          <w:tcPr>
            <w:tcW w:w="2269"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spacing w:line="276" w:lineRule="auto"/>
              <w:jc w:val="center"/>
              <w:rPr>
                <w:sz w:val="22"/>
                <w:szCs w:val="22"/>
              </w:rPr>
            </w:pPr>
            <w:r w:rsidRPr="00E966FF">
              <w:rPr>
                <w:b/>
                <w:bCs/>
                <w:sz w:val="22"/>
                <w:szCs w:val="22"/>
                <w:lang w:eastAsia="en-US"/>
              </w:rPr>
              <w:t xml:space="preserve">Расчет </w:t>
            </w:r>
            <w:r w:rsidRPr="00E966FF">
              <w:rPr>
                <w:b/>
                <w:bCs/>
                <w:sz w:val="22"/>
                <w:szCs w:val="22"/>
              </w:rPr>
              <w:t>начальной (максимальной) цены</w:t>
            </w:r>
            <w:r>
              <w:rPr>
                <w:b/>
                <w:bCs/>
                <w:sz w:val="22"/>
                <w:szCs w:val="22"/>
              </w:rPr>
              <w:t xml:space="preserve"> муниципального</w:t>
            </w:r>
            <w:r w:rsidRPr="00E966FF">
              <w:rPr>
                <w:b/>
                <w:bCs/>
                <w:sz w:val="22"/>
                <w:szCs w:val="22"/>
              </w:rPr>
              <w:t xml:space="preserve"> контракта</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snapToGrid w:val="0"/>
              <w:rPr>
                <w:sz w:val="22"/>
                <w:szCs w:val="22"/>
              </w:rPr>
            </w:pPr>
          </w:p>
          <w:tbl>
            <w:tblPr>
              <w:tblW w:w="7400" w:type="dxa"/>
              <w:tblLayout w:type="fixed"/>
              <w:tblLook w:val="0000" w:firstRow="0" w:lastRow="0" w:firstColumn="0" w:lastColumn="0" w:noHBand="0" w:noVBand="0"/>
            </w:tblPr>
            <w:tblGrid>
              <w:gridCol w:w="771"/>
              <w:gridCol w:w="6629"/>
            </w:tblGrid>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jc w:val="center"/>
                    <w:rPr>
                      <w:b/>
                      <w:i/>
                      <w:sz w:val="22"/>
                      <w:szCs w:val="22"/>
                    </w:rPr>
                  </w:pPr>
                  <w:r w:rsidRPr="00E966FF">
                    <w:rPr>
                      <w:b/>
                      <w:i/>
                      <w:sz w:val="22"/>
                      <w:szCs w:val="22"/>
                    </w:rPr>
                    <w:t>№</w:t>
                  </w:r>
                </w:p>
                <w:p w:rsidR="009B057B" w:rsidRPr="00E966FF" w:rsidRDefault="009B057B" w:rsidP="00922594">
                  <w:pPr>
                    <w:jc w:val="center"/>
                    <w:rPr>
                      <w:b/>
                      <w:i/>
                      <w:sz w:val="22"/>
                      <w:szCs w:val="22"/>
                    </w:rPr>
                  </w:pPr>
                  <w:proofErr w:type="gramStart"/>
                  <w:r w:rsidRPr="00E966FF">
                    <w:rPr>
                      <w:b/>
                      <w:i/>
                      <w:sz w:val="22"/>
                      <w:szCs w:val="22"/>
                    </w:rPr>
                    <w:t>п</w:t>
                  </w:r>
                  <w:proofErr w:type="gramEnd"/>
                  <w:r w:rsidRPr="00E966FF">
                    <w:rPr>
                      <w:b/>
                      <w:i/>
                      <w:sz w:val="22"/>
                      <w:szCs w:val="22"/>
                    </w:rPr>
                    <w:t>/п</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sz w:val="22"/>
                      <w:szCs w:val="22"/>
                    </w:rPr>
                  </w:pPr>
                  <w:r w:rsidRPr="00E966FF">
                    <w:rPr>
                      <w:b/>
                      <w:i/>
                      <w:sz w:val="22"/>
                      <w:szCs w:val="22"/>
                    </w:rPr>
                    <w:t>Участники исследования</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1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2</w:t>
                  </w:r>
                  <w:r>
                    <w:rPr>
                      <w:sz w:val="22"/>
                      <w:szCs w:val="22"/>
                    </w:rPr>
                    <w:t xml:space="preserve">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sidRPr="00E966FF">
                    <w:rPr>
                      <w:sz w:val="22"/>
                      <w:szCs w:val="22"/>
                    </w:rPr>
                    <w:t>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b/>
                      <w:bCs/>
                      <w:sz w:val="22"/>
                      <w:szCs w:val="22"/>
                    </w:rPr>
                  </w:pPr>
                  <w:r w:rsidRPr="00E966FF">
                    <w:rPr>
                      <w:sz w:val="22"/>
                      <w:szCs w:val="22"/>
                    </w:rPr>
                    <w:t xml:space="preserve">Ценовая информация № 3 </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Pr>
                      <w:sz w:val="22"/>
                      <w:szCs w:val="22"/>
                    </w:rPr>
                    <w:t>Ценовая информация № 5</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6.</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6</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7.</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7</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8.</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8</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9.</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 xml:space="preserve">Ценовая информация № </w:t>
                  </w:r>
                  <w:r>
                    <w:rPr>
                      <w:sz w:val="22"/>
                      <w:szCs w:val="22"/>
                    </w:rPr>
                    <w:t>9</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10.</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0</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11.</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1</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12.</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2</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13.</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3</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14.</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4</w:t>
                  </w:r>
                </w:p>
              </w:tc>
            </w:tr>
            <w:tr w:rsidR="009B057B" w:rsidRPr="00E966FF" w:rsidTr="00E04DCA">
              <w:tc>
                <w:tcPr>
                  <w:tcW w:w="771" w:type="dxa"/>
                  <w:tcBorders>
                    <w:top w:val="single" w:sz="4" w:space="0" w:color="000000"/>
                    <w:left w:val="single" w:sz="4" w:space="0" w:color="000000"/>
                    <w:bottom w:val="single" w:sz="4" w:space="0" w:color="000000"/>
                  </w:tcBorders>
                  <w:shd w:val="clear" w:color="auto" w:fill="auto"/>
                </w:tcPr>
                <w:p w:rsidR="009B057B" w:rsidRPr="00E966FF" w:rsidRDefault="009B057B" w:rsidP="00922594">
                  <w:pPr>
                    <w:rPr>
                      <w:sz w:val="22"/>
                      <w:szCs w:val="22"/>
                    </w:rPr>
                  </w:pPr>
                  <w:r>
                    <w:rPr>
                      <w:sz w:val="22"/>
                      <w:szCs w:val="22"/>
                    </w:rPr>
                    <w:t>15.</w:t>
                  </w:r>
                </w:p>
              </w:tc>
              <w:tc>
                <w:tcPr>
                  <w:tcW w:w="6629"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rPr>
                      <w:sz w:val="22"/>
                      <w:szCs w:val="22"/>
                    </w:rPr>
                  </w:pPr>
                  <w:r w:rsidRPr="00E966FF">
                    <w:rPr>
                      <w:sz w:val="22"/>
                      <w:szCs w:val="22"/>
                    </w:rPr>
                    <w:t>Ценовая информация № 1</w:t>
                  </w:r>
                  <w:r>
                    <w:rPr>
                      <w:sz w:val="22"/>
                      <w:szCs w:val="22"/>
                    </w:rPr>
                    <w:t>5</w:t>
                  </w:r>
                </w:p>
              </w:tc>
            </w:tr>
          </w:tbl>
          <w:p w:rsidR="009B057B" w:rsidRPr="00E966FF" w:rsidRDefault="009B057B" w:rsidP="00922594">
            <w:pPr>
              <w:ind w:firstLine="540"/>
              <w:jc w:val="center"/>
              <w:rPr>
                <w:b/>
                <w:bCs/>
                <w:i/>
                <w:sz w:val="22"/>
                <w:szCs w:val="22"/>
              </w:rPr>
            </w:pPr>
            <w:r w:rsidRPr="00E966FF">
              <w:rPr>
                <w:b/>
                <w:bCs/>
                <w:sz w:val="22"/>
                <w:szCs w:val="22"/>
              </w:rPr>
              <w:t xml:space="preserve">РАСЧЕТ НАЧАЛЬНОЙ </w:t>
            </w:r>
            <w:r w:rsidR="00C07A0A">
              <w:rPr>
                <w:b/>
                <w:bCs/>
                <w:sz w:val="22"/>
                <w:szCs w:val="22"/>
              </w:rPr>
              <w:t>(</w:t>
            </w:r>
            <w:r w:rsidRPr="00E966FF">
              <w:rPr>
                <w:b/>
                <w:bCs/>
                <w:sz w:val="22"/>
                <w:szCs w:val="22"/>
              </w:rPr>
              <w:t>МАКСИМАЛЬНОЙ</w:t>
            </w:r>
            <w:r w:rsidR="00C07A0A">
              <w:rPr>
                <w:b/>
                <w:bCs/>
                <w:sz w:val="22"/>
                <w:szCs w:val="22"/>
              </w:rPr>
              <w:t>)</w:t>
            </w:r>
            <w:r w:rsidRPr="00E966FF">
              <w:rPr>
                <w:b/>
                <w:bCs/>
                <w:sz w:val="22"/>
                <w:szCs w:val="22"/>
              </w:rPr>
              <w:t xml:space="preserve"> ЦЕНЫ </w:t>
            </w:r>
            <w:r>
              <w:rPr>
                <w:b/>
                <w:bCs/>
                <w:sz w:val="22"/>
                <w:szCs w:val="22"/>
              </w:rPr>
              <w:t xml:space="preserve">МУНИЦИПАЛЬНОГО </w:t>
            </w:r>
            <w:r w:rsidRPr="00E966FF">
              <w:rPr>
                <w:b/>
                <w:bCs/>
                <w:sz w:val="22"/>
                <w:szCs w:val="22"/>
              </w:rPr>
              <w:t>КОНТРАКТА</w:t>
            </w:r>
          </w:p>
          <w:tbl>
            <w:tblPr>
              <w:tblW w:w="7400" w:type="dxa"/>
              <w:tblLayout w:type="fixed"/>
              <w:tblLook w:val="0000" w:firstRow="0" w:lastRow="0" w:firstColumn="0" w:lastColumn="0" w:noHBand="0" w:noVBand="0"/>
            </w:tblPr>
            <w:tblGrid>
              <w:gridCol w:w="543"/>
              <w:gridCol w:w="4447"/>
              <w:gridCol w:w="2410"/>
            </w:tblGrid>
            <w:tr w:rsidR="009B057B" w:rsidRPr="00E966FF" w:rsidTr="00DA3F51">
              <w:tc>
                <w:tcPr>
                  <w:tcW w:w="543"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jc w:val="center"/>
                    <w:rPr>
                      <w:b/>
                      <w:i/>
                      <w:sz w:val="22"/>
                      <w:szCs w:val="22"/>
                    </w:rPr>
                  </w:pPr>
                  <w:r w:rsidRPr="00E966FF">
                    <w:rPr>
                      <w:b/>
                      <w:bCs/>
                      <w:i/>
                      <w:sz w:val="22"/>
                      <w:szCs w:val="22"/>
                    </w:rPr>
                    <w:t xml:space="preserve">№ </w:t>
                  </w:r>
                  <w:proofErr w:type="gramStart"/>
                  <w:r w:rsidRPr="00E966FF">
                    <w:rPr>
                      <w:b/>
                      <w:bCs/>
                      <w:i/>
                      <w:sz w:val="22"/>
                      <w:szCs w:val="22"/>
                    </w:rPr>
                    <w:t>п</w:t>
                  </w:r>
                  <w:proofErr w:type="gramEnd"/>
                  <w:r w:rsidRPr="00E966FF">
                    <w:rPr>
                      <w:b/>
                      <w:bCs/>
                      <w:i/>
                      <w:sz w:val="22"/>
                      <w:szCs w:val="22"/>
                    </w:rPr>
                    <w:t>/п</w:t>
                  </w:r>
                </w:p>
              </w:tc>
              <w:tc>
                <w:tcPr>
                  <w:tcW w:w="4447" w:type="dxa"/>
                  <w:tcBorders>
                    <w:top w:val="single" w:sz="4" w:space="0" w:color="000000"/>
                    <w:left w:val="single" w:sz="4" w:space="0" w:color="000000"/>
                    <w:bottom w:val="single" w:sz="4" w:space="0" w:color="000000"/>
                  </w:tcBorders>
                  <w:shd w:val="clear" w:color="auto" w:fill="auto"/>
                  <w:vAlign w:val="center"/>
                </w:tcPr>
                <w:p w:rsidR="009B057B" w:rsidRPr="00E966FF" w:rsidRDefault="009B057B" w:rsidP="00922594">
                  <w:pPr>
                    <w:ind w:left="-108" w:right="-108"/>
                    <w:jc w:val="center"/>
                    <w:rPr>
                      <w:b/>
                      <w:i/>
                      <w:sz w:val="22"/>
                      <w:szCs w:val="22"/>
                    </w:rPr>
                  </w:pPr>
                  <w:r w:rsidRPr="00E966FF">
                    <w:rPr>
                      <w:b/>
                      <w:i/>
                      <w:sz w:val="22"/>
                      <w:szCs w:val="22"/>
                    </w:rPr>
                    <w:t xml:space="preserve">Наименование </w:t>
                  </w:r>
                </w:p>
                <w:p w:rsidR="009B057B" w:rsidRPr="00E966FF" w:rsidRDefault="009B057B" w:rsidP="00922594">
                  <w:pPr>
                    <w:ind w:left="-108" w:right="-108"/>
                    <w:jc w:val="center"/>
                    <w:rPr>
                      <w:b/>
                      <w:i/>
                      <w:sz w:val="22"/>
                      <w:szCs w:val="22"/>
                    </w:rPr>
                  </w:pPr>
                  <w:r w:rsidRPr="00E966FF">
                    <w:rPr>
                      <w:b/>
                      <w:i/>
                      <w:sz w:val="22"/>
                      <w:szCs w:val="22"/>
                    </w:rPr>
                    <w:t>товара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057B" w:rsidRPr="00E966FF" w:rsidRDefault="009B057B" w:rsidP="00922594">
                  <w:pPr>
                    <w:jc w:val="center"/>
                    <w:rPr>
                      <w:b/>
                      <w:i/>
                      <w:sz w:val="22"/>
                      <w:szCs w:val="22"/>
                    </w:rPr>
                  </w:pPr>
                  <w:r w:rsidRPr="00E966FF">
                    <w:rPr>
                      <w:b/>
                      <w:i/>
                      <w:sz w:val="22"/>
                      <w:szCs w:val="22"/>
                    </w:rPr>
                    <w:t xml:space="preserve">Начальная (максимальная) цена </w:t>
                  </w:r>
                  <w:r>
                    <w:rPr>
                      <w:b/>
                      <w:i/>
                      <w:sz w:val="22"/>
                      <w:szCs w:val="22"/>
                    </w:rPr>
                    <w:t xml:space="preserve">муниципального </w:t>
                  </w:r>
                  <w:r w:rsidRPr="00E966FF">
                    <w:rPr>
                      <w:b/>
                      <w:i/>
                      <w:sz w:val="22"/>
                      <w:szCs w:val="22"/>
                    </w:rPr>
                    <w:t>контракта *,</w:t>
                  </w:r>
                </w:p>
                <w:p w:rsidR="009B057B" w:rsidRPr="00E966FF" w:rsidRDefault="009B057B" w:rsidP="00922594">
                  <w:pPr>
                    <w:jc w:val="center"/>
                    <w:rPr>
                      <w:bCs/>
                      <w:sz w:val="22"/>
                      <w:szCs w:val="22"/>
                    </w:rPr>
                  </w:pPr>
                  <w:r w:rsidRPr="00E966FF">
                    <w:rPr>
                      <w:b/>
                      <w:i/>
                      <w:sz w:val="22"/>
                      <w:szCs w:val="22"/>
                    </w:rPr>
                    <w:t>руб.</w:t>
                  </w:r>
                </w:p>
              </w:tc>
            </w:tr>
            <w:tr w:rsidR="009B057B" w:rsidRPr="00E966FF" w:rsidTr="00DA3F51">
              <w:tc>
                <w:tcPr>
                  <w:tcW w:w="543" w:type="dxa"/>
                  <w:tcBorders>
                    <w:top w:val="single" w:sz="4" w:space="0" w:color="000000"/>
                    <w:left w:val="single" w:sz="4" w:space="0" w:color="000000"/>
                    <w:bottom w:val="single" w:sz="4" w:space="0" w:color="000000"/>
                  </w:tcBorders>
                  <w:shd w:val="clear" w:color="auto" w:fill="auto"/>
                </w:tcPr>
                <w:p w:rsidR="009B057B" w:rsidRDefault="009B057B" w:rsidP="00922594">
                  <w:pPr>
                    <w:rPr>
                      <w:sz w:val="22"/>
                      <w:szCs w:val="22"/>
                    </w:rPr>
                  </w:pPr>
                  <w:r>
                    <w:t>1.</w:t>
                  </w:r>
                </w:p>
              </w:tc>
              <w:tc>
                <w:tcPr>
                  <w:tcW w:w="4447" w:type="dxa"/>
                  <w:tcBorders>
                    <w:top w:val="single" w:sz="4" w:space="0" w:color="000000"/>
                    <w:left w:val="single" w:sz="4" w:space="0" w:color="000000"/>
                    <w:bottom w:val="single" w:sz="4" w:space="0" w:color="000000"/>
                  </w:tcBorders>
                  <w:shd w:val="clear" w:color="auto" w:fill="auto"/>
                </w:tcPr>
                <w:p w:rsidR="009B057B" w:rsidRPr="00E23CF3" w:rsidRDefault="009B057B" w:rsidP="00922594">
                  <w:pPr>
                    <w:pStyle w:val="af"/>
                    <w:spacing w:after="0"/>
                    <w:jc w:val="both"/>
                    <w:rPr>
                      <w:rStyle w:val="apple-style-span"/>
                      <w:rFonts w:eastAsia="Calibri"/>
                      <w:sz w:val="22"/>
                      <w:szCs w:val="22"/>
                      <w:shd w:val="clear" w:color="auto" w:fill="FFFFFF"/>
                    </w:rPr>
                  </w:pPr>
                  <w:r>
                    <w:rPr>
                      <w:color w:val="000000"/>
                      <w:sz w:val="24"/>
                      <w:szCs w:val="24"/>
                    </w:rPr>
                    <w:t>Квартира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922594">
                  <w:pPr>
                    <w:jc w:val="center"/>
                    <w:rPr>
                      <w:bCs/>
                      <w:sz w:val="22"/>
                      <w:szCs w:val="22"/>
                    </w:rPr>
                  </w:pPr>
                  <w:r>
                    <w:rPr>
                      <w:b/>
                      <w:bCs/>
                      <w:sz w:val="22"/>
                      <w:szCs w:val="22"/>
                    </w:rPr>
                    <w:t>716 00,00</w:t>
                  </w:r>
                </w:p>
              </w:tc>
            </w:tr>
            <w:tr w:rsidR="009B057B" w:rsidRPr="00E966FF" w:rsidTr="00DA3F51">
              <w:tc>
                <w:tcPr>
                  <w:tcW w:w="7400" w:type="dxa"/>
                  <w:gridSpan w:val="3"/>
                  <w:tcBorders>
                    <w:top w:val="single" w:sz="4" w:space="0" w:color="000000"/>
                    <w:left w:val="single" w:sz="4" w:space="0" w:color="000000"/>
                    <w:bottom w:val="single" w:sz="4" w:space="0" w:color="000000"/>
                    <w:right w:val="single" w:sz="4" w:space="0" w:color="000000"/>
                  </w:tcBorders>
                  <w:shd w:val="clear" w:color="auto" w:fill="auto"/>
                </w:tcPr>
                <w:p w:rsidR="009B057B" w:rsidRPr="008F4FBB" w:rsidRDefault="009B057B" w:rsidP="009B057B">
                  <w:pPr>
                    <w:jc w:val="both"/>
                    <w:rPr>
                      <w:b/>
                      <w:bCs/>
                      <w:sz w:val="24"/>
                      <w:szCs w:val="24"/>
                    </w:rPr>
                  </w:pPr>
                  <w:r w:rsidRPr="0024207F">
                    <w:rPr>
                      <w:b/>
                      <w:bCs/>
                      <w:sz w:val="24"/>
                      <w:szCs w:val="24"/>
                    </w:rPr>
                    <w:t xml:space="preserve">Начальная </w:t>
                  </w:r>
                  <w:r w:rsidR="000800C3">
                    <w:rPr>
                      <w:b/>
                      <w:bCs/>
                      <w:sz w:val="24"/>
                      <w:szCs w:val="24"/>
                    </w:rPr>
                    <w:t>(</w:t>
                  </w:r>
                  <w:r w:rsidRPr="0024207F">
                    <w:rPr>
                      <w:b/>
                      <w:bCs/>
                      <w:sz w:val="24"/>
                      <w:szCs w:val="24"/>
                    </w:rPr>
                    <w:t>максимальная</w:t>
                  </w:r>
                  <w:r w:rsidR="000800C3">
                    <w:rPr>
                      <w:b/>
                      <w:bCs/>
                      <w:sz w:val="24"/>
                      <w:szCs w:val="24"/>
                    </w:rPr>
                    <w:t>)</w:t>
                  </w:r>
                  <w:r w:rsidRPr="0024207F">
                    <w:rPr>
                      <w:b/>
                      <w:bCs/>
                      <w:sz w:val="24"/>
                      <w:szCs w:val="24"/>
                    </w:rPr>
                    <w:t xml:space="preserve"> цена муниципального контракта составляет: </w:t>
                  </w:r>
                  <w:r>
                    <w:rPr>
                      <w:b/>
                      <w:bCs/>
                      <w:sz w:val="24"/>
                      <w:szCs w:val="24"/>
                    </w:rPr>
                    <w:t xml:space="preserve"> </w:t>
                  </w:r>
                  <w:r>
                    <w:rPr>
                      <w:b/>
                      <w:sz w:val="24"/>
                      <w:szCs w:val="24"/>
                    </w:rPr>
                    <w:t xml:space="preserve">716 000 (семьсот шестнадцать тысяч) рублей 00 копеек </w:t>
                  </w:r>
                </w:p>
              </w:tc>
            </w:tr>
          </w:tbl>
          <w:p w:rsidR="009B057B" w:rsidRPr="00E966FF" w:rsidRDefault="009B057B" w:rsidP="00922594">
            <w:pPr>
              <w:jc w:val="both"/>
              <w:rPr>
                <w:b/>
                <w:bCs/>
                <w:sz w:val="22"/>
                <w:szCs w:val="22"/>
              </w:rPr>
            </w:pPr>
            <w:r w:rsidRPr="00E966FF">
              <w:rPr>
                <w:bCs/>
                <w:sz w:val="22"/>
                <w:szCs w:val="22"/>
              </w:rPr>
              <w:t xml:space="preserve">Совокупность значений, используемых в расчете, при определении начальной максимальной цены </w:t>
            </w:r>
            <w:r>
              <w:rPr>
                <w:bCs/>
                <w:sz w:val="22"/>
                <w:szCs w:val="22"/>
              </w:rPr>
              <w:t xml:space="preserve">муниципального </w:t>
            </w:r>
            <w:r w:rsidRPr="00E966FF">
              <w:rPr>
                <w:bCs/>
                <w:sz w:val="22"/>
                <w:szCs w:val="22"/>
              </w:rPr>
              <w:t>контракта является однородной, так как коэффициент вариации цены не превышает 33 % *</w:t>
            </w:r>
            <w:r w:rsidRPr="00E966FF">
              <w:rPr>
                <w:b/>
                <w:bCs/>
                <w:sz w:val="22"/>
                <w:szCs w:val="22"/>
              </w:rPr>
              <w:t>.</w:t>
            </w:r>
          </w:p>
          <w:p w:rsidR="009B057B" w:rsidRPr="00E966FF" w:rsidRDefault="009B057B" w:rsidP="00922594">
            <w:pPr>
              <w:jc w:val="both"/>
              <w:rPr>
                <w:b/>
                <w:bCs/>
                <w:sz w:val="22"/>
                <w:szCs w:val="22"/>
              </w:rPr>
            </w:pPr>
            <w:r w:rsidRPr="00E966FF">
              <w:rPr>
                <w:b/>
                <w:bCs/>
                <w:sz w:val="22"/>
                <w:szCs w:val="22"/>
              </w:rPr>
              <w:t>______________</w:t>
            </w:r>
          </w:p>
          <w:p w:rsidR="009B057B" w:rsidRPr="00E966FF" w:rsidRDefault="009B057B" w:rsidP="00922594">
            <w:pPr>
              <w:spacing w:line="276" w:lineRule="auto"/>
              <w:jc w:val="both"/>
              <w:rPr>
                <w:b/>
                <w:bCs/>
                <w:sz w:val="22"/>
                <w:szCs w:val="22"/>
              </w:rPr>
            </w:pPr>
            <w:r w:rsidRPr="00E966FF">
              <w:rPr>
                <w:b/>
                <w:bCs/>
                <w:sz w:val="22"/>
                <w:szCs w:val="22"/>
              </w:rPr>
              <w:t xml:space="preserve"> * Расчет начальной (максимальной) цены </w:t>
            </w:r>
            <w:r>
              <w:rPr>
                <w:b/>
                <w:bCs/>
                <w:sz w:val="22"/>
                <w:szCs w:val="22"/>
              </w:rPr>
              <w:t xml:space="preserve">муниципального </w:t>
            </w:r>
            <w:r w:rsidRPr="00E966FF">
              <w:rPr>
                <w:b/>
                <w:bCs/>
                <w:sz w:val="22"/>
                <w:szCs w:val="22"/>
              </w:rPr>
              <w:t xml:space="preserve">контракта и коэффициента вариации цены, прилагается отдельным файлом </w:t>
            </w:r>
            <w:r w:rsidRPr="00E966FF">
              <w:rPr>
                <w:b/>
                <w:sz w:val="22"/>
                <w:szCs w:val="22"/>
              </w:rPr>
              <w:t>в форме электронного документа и является неотъемлемой частью настоящей документации</w:t>
            </w:r>
            <w:r w:rsidRPr="00E966FF">
              <w:rPr>
                <w:b/>
                <w:bCs/>
                <w:sz w:val="22"/>
                <w:szCs w:val="22"/>
              </w:rPr>
              <w:t xml:space="preserve"> об электронном аукционе.</w:t>
            </w:r>
          </w:p>
        </w:tc>
      </w:tr>
      <w:tr w:rsidR="009B057B" w:rsidRPr="00E966FF" w:rsidTr="00922594">
        <w:trPr>
          <w:trHeight w:val="607"/>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9B057B" w:rsidRPr="00E966FF" w:rsidRDefault="009B057B" w:rsidP="00C07A0A">
            <w:pPr>
              <w:jc w:val="both"/>
              <w:rPr>
                <w:color w:val="FF0000"/>
                <w:sz w:val="22"/>
                <w:szCs w:val="22"/>
              </w:rPr>
            </w:pPr>
            <w:r w:rsidRPr="00E966FF">
              <w:rPr>
                <w:b/>
                <w:bCs/>
                <w:sz w:val="22"/>
                <w:szCs w:val="22"/>
              </w:rPr>
              <w:t xml:space="preserve">Дата подготовки обоснования начальной (максимальной) цены </w:t>
            </w:r>
            <w:r>
              <w:rPr>
                <w:b/>
                <w:bCs/>
                <w:sz w:val="22"/>
                <w:szCs w:val="22"/>
              </w:rPr>
              <w:t xml:space="preserve">муниципального </w:t>
            </w:r>
            <w:r w:rsidRPr="00E966FF">
              <w:rPr>
                <w:b/>
                <w:bCs/>
                <w:sz w:val="22"/>
                <w:szCs w:val="22"/>
              </w:rPr>
              <w:t xml:space="preserve">контракта: </w:t>
            </w:r>
            <w:r w:rsidR="00C07A0A">
              <w:rPr>
                <w:b/>
                <w:bCs/>
                <w:sz w:val="22"/>
                <w:szCs w:val="22"/>
              </w:rPr>
              <w:t>15</w:t>
            </w:r>
            <w:r>
              <w:rPr>
                <w:b/>
                <w:bCs/>
                <w:sz w:val="22"/>
                <w:szCs w:val="22"/>
              </w:rPr>
              <w:t>.0</w:t>
            </w:r>
            <w:r w:rsidR="00C07A0A">
              <w:rPr>
                <w:b/>
                <w:bCs/>
                <w:sz w:val="22"/>
                <w:szCs w:val="22"/>
              </w:rPr>
              <w:t>6.2017</w:t>
            </w:r>
            <w:r>
              <w:rPr>
                <w:b/>
                <w:bCs/>
                <w:sz w:val="22"/>
                <w:szCs w:val="22"/>
              </w:rPr>
              <w:t>.</w:t>
            </w:r>
          </w:p>
        </w:tc>
      </w:tr>
    </w:tbl>
    <w:p w:rsidR="00BD6BD1" w:rsidRPr="001A76F3" w:rsidRDefault="00BD6BD1" w:rsidP="00E04DCA">
      <w:pPr>
        <w:rPr>
          <w:color w:val="FF0000"/>
          <w:szCs w:val="24"/>
        </w:rPr>
      </w:pPr>
    </w:p>
    <w:sectPr w:rsidR="00BD6BD1" w:rsidRPr="001A76F3" w:rsidSect="00F37F23">
      <w:footerReference w:type="even" r:id="rId44"/>
      <w:footerReference w:type="default" r:id="rId45"/>
      <w:footerReference w:type="first" r:id="rId4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47" w:rsidRDefault="006F5447">
      <w:r>
        <w:separator/>
      </w:r>
    </w:p>
  </w:endnote>
  <w:endnote w:type="continuationSeparator" w:id="0">
    <w:p w:rsidR="006F5447" w:rsidRDefault="006F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DD" w:rsidRDefault="000B54DD"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B54DD" w:rsidRDefault="000B54DD">
    <w:pPr>
      <w:pStyle w:val="af7"/>
      <w:ind w:right="360"/>
    </w:pPr>
  </w:p>
  <w:p w:rsidR="000B54DD" w:rsidRDefault="000B54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DD" w:rsidRDefault="000B54DD"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4B01BE">
      <w:rPr>
        <w:rStyle w:val="ad"/>
        <w:noProof/>
      </w:rPr>
      <w:t>56</w:t>
    </w:r>
    <w:r>
      <w:rPr>
        <w:rStyle w:val="ad"/>
      </w:rPr>
      <w:fldChar w:fldCharType="end"/>
    </w:r>
  </w:p>
  <w:p w:rsidR="000B54DD" w:rsidRDefault="000B54DD">
    <w:pPr>
      <w:pStyle w:val="af7"/>
      <w:ind w:right="360"/>
    </w:pPr>
  </w:p>
  <w:p w:rsidR="000B54DD" w:rsidRDefault="000B54D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DD" w:rsidRDefault="000B54DD"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47" w:rsidRDefault="006F5447">
      <w:r>
        <w:separator/>
      </w:r>
    </w:p>
  </w:footnote>
  <w:footnote w:type="continuationSeparator" w:id="0">
    <w:p w:rsidR="006F5447" w:rsidRDefault="006F5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2CAE49DA"/>
    <w:multiLevelType w:val="hybridMultilevel"/>
    <w:tmpl w:val="60004CB0"/>
    <w:lvl w:ilvl="0" w:tplc="51CA4A1A">
      <w:start w:val="2"/>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9">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571"/>
        </w:tabs>
        <w:ind w:left="1571"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0">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8"/>
  </w:num>
  <w:num w:numId="2">
    <w:abstractNumId w:val="24"/>
  </w:num>
  <w:num w:numId="3">
    <w:abstractNumId w:val="25"/>
  </w:num>
  <w:num w:numId="4">
    <w:abstractNumId w:val="20"/>
  </w:num>
  <w:num w:numId="5">
    <w:abstractNumId w:val="29"/>
  </w:num>
  <w:num w:numId="6">
    <w:abstractNumId w:val="26"/>
  </w:num>
  <w:num w:numId="7">
    <w:abstractNumId w:val="15"/>
  </w:num>
  <w:num w:numId="8">
    <w:abstractNumId w:val="18"/>
  </w:num>
  <w:num w:numId="9">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5"/>
    </w:lvlOverride>
    <w:lvlOverride w:ilvl="2"/>
    <w:lvlOverride w:ilvl="3"/>
    <w:lvlOverride w:ilvl="4"/>
    <w:lvlOverride w:ilvl="5"/>
    <w:lvlOverride w:ilvl="6"/>
    <w:lvlOverride w:ilvl="7"/>
    <w:lvlOverride w:ilvl="8"/>
  </w:num>
  <w:num w:numId="1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C88"/>
    <w:rsid w:val="00001ED5"/>
    <w:rsid w:val="000022C5"/>
    <w:rsid w:val="0000234D"/>
    <w:rsid w:val="00002733"/>
    <w:rsid w:val="00002B80"/>
    <w:rsid w:val="00003216"/>
    <w:rsid w:val="00003A6E"/>
    <w:rsid w:val="00003BC6"/>
    <w:rsid w:val="000046AC"/>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CD1"/>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22F0"/>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FC"/>
    <w:rsid w:val="00074F4F"/>
    <w:rsid w:val="00075525"/>
    <w:rsid w:val="0007599D"/>
    <w:rsid w:val="00075A00"/>
    <w:rsid w:val="00076469"/>
    <w:rsid w:val="000764BD"/>
    <w:rsid w:val="00076581"/>
    <w:rsid w:val="00076A37"/>
    <w:rsid w:val="000771A2"/>
    <w:rsid w:val="00077944"/>
    <w:rsid w:val="000800C3"/>
    <w:rsid w:val="00080179"/>
    <w:rsid w:val="000802F6"/>
    <w:rsid w:val="0008095E"/>
    <w:rsid w:val="00080B49"/>
    <w:rsid w:val="00080DBD"/>
    <w:rsid w:val="00080ECD"/>
    <w:rsid w:val="00080F22"/>
    <w:rsid w:val="0008102F"/>
    <w:rsid w:val="0008135A"/>
    <w:rsid w:val="0008160E"/>
    <w:rsid w:val="00081C8C"/>
    <w:rsid w:val="00082536"/>
    <w:rsid w:val="00082B97"/>
    <w:rsid w:val="00082C1E"/>
    <w:rsid w:val="000831DD"/>
    <w:rsid w:val="0008377D"/>
    <w:rsid w:val="000839D5"/>
    <w:rsid w:val="00083CBB"/>
    <w:rsid w:val="000844DD"/>
    <w:rsid w:val="00084577"/>
    <w:rsid w:val="00084938"/>
    <w:rsid w:val="0008498E"/>
    <w:rsid w:val="00084B3F"/>
    <w:rsid w:val="00084E75"/>
    <w:rsid w:val="00085284"/>
    <w:rsid w:val="000853B4"/>
    <w:rsid w:val="00085EB7"/>
    <w:rsid w:val="000861CC"/>
    <w:rsid w:val="00086564"/>
    <w:rsid w:val="0008665D"/>
    <w:rsid w:val="00087235"/>
    <w:rsid w:val="000873D7"/>
    <w:rsid w:val="000878F7"/>
    <w:rsid w:val="00087A6E"/>
    <w:rsid w:val="00090045"/>
    <w:rsid w:val="000908DE"/>
    <w:rsid w:val="00090E2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C6"/>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4DD"/>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7DA"/>
    <w:rsid w:val="00100D87"/>
    <w:rsid w:val="00100E29"/>
    <w:rsid w:val="00101373"/>
    <w:rsid w:val="00101826"/>
    <w:rsid w:val="00101AF7"/>
    <w:rsid w:val="00101E3C"/>
    <w:rsid w:val="001026EF"/>
    <w:rsid w:val="00102C02"/>
    <w:rsid w:val="00102CF0"/>
    <w:rsid w:val="00103EC3"/>
    <w:rsid w:val="001049FF"/>
    <w:rsid w:val="00104D30"/>
    <w:rsid w:val="00104ECE"/>
    <w:rsid w:val="00105300"/>
    <w:rsid w:val="001067DB"/>
    <w:rsid w:val="00106919"/>
    <w:rsid w:val="00107432"/>
    <w:rsid w:val="0010777B"/>
    <w:rsid w:val="00107D92"/>
    <w:rsid w:val="001100F1"/>
    <w:rsid w:val="001110D9"/>
    <w:rsid w:val="00111646"/>
    <w:rsid w:val="0011191D"/>
    <w:rsid w:val="0011272D"/>
    <w:rsid w:val="00112F67"/>
    <w:rsid w:val="001130EB"/>
    <w:rsid w:val="001131DB"/>
    <w:rsid w:val="001131E2"/>
    <w:rsid w:val="0011344E"/>
    <w:rsid w:val="00113457"/>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80E"/>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A7F"/>
    <w:rsid w:val="00152FD2"/>
    <w:rsid w:val="00153A69"/>
    <w:rsid w:val="00153B2B"/>
    <w:rsid w:val="00153D65"/>
    <w:rsid w:val="001542DD"/>
    <w:rsid w:val="001549E5"/>
    <w:rsid w:val="00154D20"/>
    <w:rsid w:val="00155530"/>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4E90"/>
    <w:rsid w:val="00195231"/>
    <w:rsid w:val="001952C0"/>
    <w:rsid w:val="0019539F"/>
    <w:rsid w:val="00195657"/>
    <w:rsid w:val="00195AB5"/>
    <w:rsid w:val="00195AFB"/>
    <w:rsid w:val="00195F04"/>
    <w:rsid w:val="00196901"/>
    <w:rsid w:val="00196B17"/>
    <w:rsid w:val="001971BE"/>
    <w:rsid w:val="00197326"/>
    <w:rsid w:val="001975C2"/>
    <w:rsid w:val="001977B5"/>
    <w:rsid w:val="00197B2E"/>
    <w:rsid w:val="00197B69"/>
    <w:rsid w:val="00197FA7"/>
    <w:rsid w:val="00197FAA"/>
    <w:rsid w:val="001A026D"/>
    <w:rsid w:val="001A1401"/>
    <w:rsid w:val="001A1684"/>
    <w:rsid w:val="001A17C6"/>
    <w:rsid w:val="001A20A2"/>
    <w:rsid w:val="001A253B"/>
    <w:rsid w:val="001A32C1"/>
    <w:rsid w:val="001A36BE"/>
    <w:rsid w:val="001A36E8"/>
    <w:rsid w:val="001A3AEF"/>
    <w:rsid w:val="001A3C83"/>
    <w:rsid w:val="001A3D44"/>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6E2"/>
    <w:rsid w:val="001B6BA3"/>
    <w:rsid w:val="001B700B"/>
    <w:rsid w:val="001B7303"/>
    <w:rsid w:val="001B7317"/>
    <w:rsid w:val="001B73F5"/>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172"/>
    <w:rsid w:val="001D631D"/>
    <w:rsid w:val="001D6352"/>
    <w:rsid w:val="001D6460"/>
    <w:rsid w:val="001D6694"/>
    <w:rsid w:val="001D67E3"/>
    <w:rsid w:val="001D686A"/>
    <w:rsid w:val="001D68CD"/>
    <w:rsid w:val="001D6963"/>
    <w:rsid w:val="001D6A6C"/>
    <w:rsid w:val="001D6F5F"/>
    <w:rsid w:val="001D71DC"/>
    <w:rsid w:val="001D721B"/>
    <w:rsid w:val="001D7BC2"/>
    <w:rsid w:val="001D7DE0"/>
    <w:rsid w:val="001E03AC"/>
    <w:rsid w:val="001E0562"/>
    <w:rsid w:val="001E06BC"/>
    <w:rsid w:val="001E06DA"/>
    <w:rsid w:val="001E0A2D"/>
    <w:rsid w:val="001E1C19"/>
    <w:rsid w:val="001E1D84"/>
    <w:rsid w:val="001E30FD"/>
    <w:rsid w:val="001E349C"/>
    <w:rsid w:val="001E3570"/>
    <w:rsid w:val="001E39DA"/>
    <w:rsid w:val="001E39EE"/>
    <w:rsid w:val="001E3C92"/>
    <w:rsid w:val="001E49A8"/>
    <w:rsid w:val="001E5293"/>
    <w:rsid w:val="001E57FD"/>
    <w:rsid w:val="001E607D"/>
    <w:rsid w:val="001E60E9"/>
    <w:rsid w:val="001E61DA"/>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CF"/>
    <w:rsid w:val="002107EF"/>
    <w:rsid w:val="00211086"/>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9CC"/>
    <w:rsid w:val="00221FBF"/>
    <w:rsid w:val="002229A4"/>
    <w:rsid w:val="00223568"/>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075"/>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4FFA"/>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602D3"/>
    <w:rsid w:val="00260D46"/>
    <w:rsid w:val="002615CD"/>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5018"/>
    <w:rsid w:val="002959E4"/>
    <w:rsid w:val="002960C2"/>
    <w:rsid w:val="00296184"/>
    <w:rsid w:val="00296367"/>
    <w:rsid w:val="0029649F"/>
    <w:rsid w:val="00296E24"/>
    <w:rsid w:val="00297E12"/>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AE"/>
    <w:rsid w:val="002C223F"/>
    <w:rsid w:val="002C2BF8"/>
    <w:rsid w:val="002C2C22"/>
    <w:rsid w:val="002C2D97"/>
    <w:rsid w:val="002C2E37"/>
    <w:rsid w:val="002C2FDA"/>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B6C"/>
    <w:rsid w:val="002E3EF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C2A"/>
    <w:rsid w:val="00364266"/>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9B1"/>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51F4"/>
    <w:rsid w:val="003A5B2F"/>
    <w:rsid w:val="003A5B78"/>
    <w:rsid w:val="003A5BAD"/>
    <w:rsid w:val="003A5D28"/>
    <w:rsid w:val="003A5D4D"/>
    <w:rsid w:val="003A5FF6"/>
    <w:rsid w:val="003A5FF9"/>
    <w:rsid w:val="003A604C"/>
    <w:rsid w:val="003A679D"/>
    <w:rsid w:val="003A718B"/>
    <w:rsid w:val="003A7F71"/>
    <w:rsid w:val="003B0176"/>
    <w:rsid w:val="003B08D7"/>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941"/>
    <w:rsid w:val="003E6E6B"/>
    <w:rsid w:val="003E78F3"/>
    <w:rsid w:val="003F00BD"/>
    <w:rsid w:val="003F0601"/>
    <w:rsid w:val="003F0D1F"/>
    <w:rsid w:val="003F133A"/>
    <w:rsid w:val="003F1394"/>
    <w:rsid w:val="003F14FA"/>
    <w:rsid w:val="003F195D"/>
    <w:rsid w:val="003F1AF3"/>
    <w:rsid w:val="003F1B1F"/>
    <w:rsid w:val="003F1E24"/>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6B0C"/>
    <w:rsid w:val="00456E12"/>
    <w:rsid w:val="004572E4"/>
    <w:rsid w:val="004574E3"/>
    <w:rsid w:val="00457525"/>
    <w:rsid w:val="00457565"/>
    <w:rsid w:val="004577B7"/>
    <w:rsid w:val="00457B84"/>
    <w:rsid w:val="00457C83"/>
    <w:rsid w:val="00460908"/>
    <w:rsid w:val="004618EC"/>
    <w:rsid w:val="00461A84"/>
    <w:rsid w:val="00461DD3"/>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70B"/>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6F17"/>
    <w:rsid w:val="004873A0"/>
    <w:rsid w:val="0048748A"/>
    <w:rsid w:val="00487493"/>
    <w:rsid w:val="00487C88"/>
    <w:rsid w:val="004900A7"/>
    <w:rsid w:val="0049047D"/>
    <w:rsid w:val="00490714"/>
    <w:rsid w:val="00490E72"/>
    <w:rsid w:val="00491402"/>
    <w:rsid w:val="00491610"/>
    <w:rsid w:val="0049178B"/>
    <w:rsid w:val="00491A5E"/>
    <w:rsid w:val="00491F33"/>
    <w:rsid w:val="00492298"/>
    <w:rsid w:val="004922A8"/>
    <w:rsid w:val="00492A31"/>
    <w:rsid w:val="00492EAB"/>
    <w:rsid w:val="00493906"/>
    <w:rsid w:val="00493D3F"/>
    <w:rsid w:val="0049480D"/>
    <w:rsid w:val="00494A09"/>
    <w:rsid w:val="004953A2"/>
    <w:rsid w:val="0049544E"/>
    <w:rsid w:val="004956FD"/>
    <w:rsid w:val="00495ACD"/>
    <w:rsid w:val="00496597"/>
    <w:rsid w:val="004968AF"/>
    <w:rsid w:val="00496C1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1BE"/>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B5B"/>
    <w:rsid w:val="00512F34"/>
    <w:rsid w:val="005133C0"/>
    <w:rsid w:val="00513AC2"/>
    <w:rsid w:val="00513BC0"/>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6D8"/>
    <w:rsid w:val="00524609"/>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5F1"/>
    <w:rsid w:val="005346A2"/>
    <w:rsid w:val="00534E6E"/>
    <w:rsid w:val="005372D2"/>
    <w:rsid w:val="00537519"/>
    <w:rsid w:val="00537D4C"/>
    <w:rsid w:val="00537EE7"/>
    <w:rsid w:val="005404E1"/>
    <w:rsid w:val="005406D8"/>
    <w:rsid w:val="00540980"/>
    <w:rsid w:val="005410A8"/>
    <w:rsid w:val="0054133D"/>
    <w:rsid w:val="00541955"/>
    <w:rsid w:val="00541BF3"/>
    <w:rsid w:val="00541F2E"/>
    <w:rsid w:val="00542183"/>
    <w:rsid w:val="005424A7"/>
    <w:rsid w:val="0054261A"/>
    <w:rsid w:val="00542D8A"/>
    <w:rsid w:val="0054304D"/>
    <w:rsid w:val="0054335C"/>
    <w:rsid w:val="005433C5"/>
    <w:rsid w:val="005437F9"/>
    <w:rsid w:val="005438DA"/>
    <w:rsid w:val="00544038"/>
    <w:rsid w:val="00545337"/>
    <w:rsid w:val="00545A25"/>
    <w:rsid w:val="00545AC9"/>
    <w:rsid w:val="00546B16"/>
    <w:rsid w:val="00547651"/>
    <w:rsid w:val="005500A5"/>
    <w:rsid w:val="0055021E"/>
    <w:rsid w:val="0055193D"/>
    <w:rsid w:val="00552277"/>
    <w:rsid w:val="005529C2"/>
    <w:rsid w:val="005529C5"/>
    <w:rsid w:val="00552C90"/>
    <w:rsid w:val="00553211"/>
    <w:rsid w:val="00553344"/>
    <w:rsid w:val="0055388C"/>
    <w:rsid w:val="00554137"/>
    <w:rsid w:val="00554BE5"/>
    <w:rsid w:val="00555574"/>
    <w:rsid w:val="00555681"/>
    <w:rsid w:val="005557F8"/>
    <w:rsid w:val="00555E2E"/>
    <w:rsid w:val="00555F9A"/>
    <w:rsid w:val="005565E0"/>
    <w:rsid w:val="00557043"/>
    <w:rsid w:val="005572F2"/>
    <w:rsid w:val="00557346"/>
    <w:rsid w:val="005576BB"/>
    <w:rsid w:val="00557ECC"/>
    <w:rsid w:val="005603DB"/>
    <w:rsid w:val="00560975"/>
    <w:rsid w:val="00560CBC"/>
    <w:rsid w:val="00560E5A"/>
    <w:rsid w:val="00561A51"/>
    <w:rsid w:val="0056241A"/>
    <w:rsid w:val="00562802"/>
    <w:rsid w:val="00562910"/>
    <w:rsid w:val="00563462"/>
    <w:rsid w:val="0056380B"/>
    <w:rsid w:val="00563CA7"/>
    <w:rsid w:val="00563DC6"/>
    <w:rsid w:val="005645DA"/>
    <w:rsid w:val="0056472F"/>
    <w:rsid w:val="00564DF0"/>
    <w:rsid w:val="00565003"/>
    <w:rsid w:val="00565855"/>
    <w:rsid w:val="00565C7C"/>
    <w:rsid w:val="00565E10"/>
    <w:rsid w:val="00565F87"/>
    <w:rsid w:val="0056658E"/>
    <w:rsid w:val="005667AC"/>
    <w:rsid w:val="005667BD"/>
    <w:rsid w:val="005669A9"/>
    <w:rsid w:val="005673FE"/>
    <w:rsid w:val="00567475"/>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577"/>
    <w:rsid w:val="00575E0A"/>
    <w:rsid w:val="005761F1"/>
    <w:rsid w:val="005767DE"/>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394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75C"/>
    <w:rsid w:val="005B6A2A"/>
    <w:rsid w:val="005B6B40"/>
    <w:rsid w:val="005B6CF8"/>
    <w:rsid w:val="005B714A"/>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D9A"/>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BC"/>
    <w:rsid w:val="005E78E4"/>
    <w:rsid w:val="005F098A"/>
    <w:rsid w:val="005F109A"/>
    <w:rsid w:val="005F131E"/>
    <w:rsid w:val="005F1E25"/>
    <w:rsid w:val="005F1F96"/>
    <w:rsid w:val="005F2106"/>
    <w:rsid w:val="005F225E"/>
    <w:rsid w:val="005F290B"/>
    <w:rsid w:val="005F339D"/>
    <w:rsid w:val="005F3415"/>
    <w:rsid w:val="005F399D"/>
    <w:rsid w:val="005F3C37"/>
    <w:rsid w:val="005F42D8"/>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3C63"/>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1A5D"/>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47D"/>
    <w:rsid w:val="006576C0"/>
    <w:rsid w:val="00657C8C"/>
    <w:rsid w:val="00657D92"/>
    <w:rsid w:val="00657DC9"/>
    <w:rsid w:val="0066071F"/>
    <w:rsid w:val="0066073A"/>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EA"/>
    <w:rsid w:val="006771A7"/>
    <w:rsid w:val="006771E6"/>
    <w:rsid w:val="006777E2"/>
    <w:rsid w:val="006778CD"/>
    <w:rsid w:val="00677A1D"/>
    <w:rsid w:val="00677CE6"/>
    <w:rsid w:val="006807C3"/>
    <w:rsid w:val="00680B6C"/>
    <w:rsid w:val="00681120"/>
    <w:rsid w:val="00681245"/>
    <w:rsid w:val="00681B5F"/>
    <w:rsid w:val="00681D87"/>
    <w:rsid w:val="00682AC8"/>
    <w:rsid w:val="00682B98"/>
    <w:rsid w:val="00682DDE"/>
    <w:rsid w:val="006833E4"/>
    <w:rsid w:val="00683631"/>
    <w:rsid w:val="00683B81"/>
    <w:rsid w:val="00683C02"/>
    <w:rsid w:val="00683DEB"/>
    <w:rsid w:val="00684140"/>
    <w:rsid w:val="006843F5"/>
    <w:rsid w:val="00684D8E"/>
    <w:rsid w:val="00684F50"/>
    <w:rsid w:val="00685A09"/>
    <w:rsid w:val="00685C1B"/>
    <w:rsid w:val="00685D46"/>
    <w:rsid w:val="00685F92"/>
    <w:rsid w:val="00686145"/>
    <w:rsid w:val="00686672"/>
    <w:rsid w:val="006867E8"/>
    <w:rsid w:val="00686974"/>
    <w:rsid w:val="0068697A"/>
    <w:rsid w:val="00686B5C"/>
    <w:rsid w:val="00687A02"/>
    <w:rsid w:val="006904BA"/>
    <w:rsid w:val="00690815"/>
    <w:rsid w:val="00690A75"/>
    <w:rsid w:val="00690BBF"/>
    <w:rsid w:val="00690C08"/>
    <w:rsid w:val="006914F2"/>
    <w:rsid w:val="00691E29"/>
    <w:rsid w:val="00692279"/>
    <w:rsid w:val="0069291D"/>
    <w:rsid w:val="00692A20"/>
    <w:rsid w:val="00692D20"/>
    <w:rsid w:val="00692D95"/>
    <w:rsid w:val="00693047"/>
    <w:rsid w:val="006933EE"/>
    <w:rsid w:val="006936B7"/>
    <w:rsid w:val="00693B45"/>
    <w:rsid w:val="006942BF"/>
    <w:rsid w:val="00694447"/>
    <w:rsid w:val="006945F7"/>
    <w:rsid w:val="006945FF"/>
    <w:rsid w:val="006948AD"/>
    <w:rsid w:val="00695CCD"/>
    <w:rsid w:val="00696537"/>
    <w:rsid w:val="00696BB8"/>
    <w:rsid w:val="00696F62"/>
    <w:rsid w:val="0069727A"/>
    <w:rsid w:val="006972A9"/>
    <w:rsid w:val="00697659"/>
    <w:rsid w:val="00697B69"/>
    <w:rsid w:val="006A012D"/>
    <w:rsid w:val="006A025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1C3"/>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794"/>
    <w:rsid w:val="006D7F08"/>
    <w:rsid w:val="006E022D"/>
    <w:rsid w:val="006E0292"/>
    <w:rsid w:val="006E0618"/>
    <w:rsid w:val="006E0C22"/>
    <w:rsid w:val="006E169F"/>
    <w:rsid w:val="006E1C5D"/>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CD"/>
    <w:rsid w:val="006F46E6"/>
    <w:rsid w:val="006F4919"/>
    <w:rsid w:val="006F4F21"/>
    <w:rsid w:val="006F5447"/>
    <w:rsid w:val="006F5644"/>
    <w:rsid w:val="006F5B4B"/>
    <w:rsid w:val="006F5EF1"/>
    <w:rsid w:val="006F67E7"/>
    <w:rsid w:val="006F683C"/>
    <w:rsid w:val="006F7044"/>
    <w:rsid w:val="006F73D2"/>
    <w:rsid w:val="006F7762"/>
    <w:rsid w:val="006F7B14"/>
    <w:rsid w:val="0070002E"/>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E91"/>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A2"/>
    <w:rsid w:val="00723E46"/>
    <w:rsid w:val="007244FF"/>
    <w:rsid w:val="0072454F"/>
    <w:rsid w:val="007245AD"/>
    <w:rsid w:val="00724768"/>
    <w:rsid w:val="00725745"/>
    <w:rsid w:val="00725AA2"/>
    <w:rsid w:val="0072618A"/>
    <w:rsid w:val="00726B65"/>
    <w:rsid w:val="007270F0"/>
    <w:rsid w:val="0072728E"/>
    <w:rsid w:val="007272AF"/>
    <w:rsid w:val="00727643"/>
    <w:rsid w:val="00730444"/>
    <w:rsid w:val="00730599"/>
    <w:rsid w:val="00730781"/>
    <w:rsid w:val="00730CCA"/>
    <w:rsid w:val="00731154"/>
    <w:rsid w:val="00731333"/>
    <w:rsid w:val="00731829"/>
    <w:rsid w:val="00731C0B"/>
    <w:rsid w:val="007320FC"/>
    <w:rsid w:val="007321D0"/>
    <w:rsid w:val="0073228E"/>
    <w:rsid w:val="00732812"/>
    <w:rsid w:val="0073284A"/>
    <w:rsid w:val="00732A7C"/>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0D8E"/>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6F3C"/>
    <w:rsid w:val="007470EB"/>
    <w:rsid w:val="00747417"/>
    <w:rsid w:val="0074746F"/>
    <w:rsid w:val="0074790B"/>
    <w:rsid w:val="00747B01"/>
    <w:rsid w:val="00750498"/>
    <w:rsid w:val="00750684"/>
    <w:rsid w:val="007508DD"/>
    <w:rsid w:val="007509A8"/>
    <w:rsid w:val="00750B74"/>
    <w:rsid w:val="00750DCB"/>
    <w:rsid w:val="00750F9E"/>
    <w:rsid w:val="00751B02"/>
    <w:rsid w:val="0075245F"/>
    <w:rsid w:val="007527AD"/>
    <w:rsid w:val="007528CA"/>
    <w:rsid w:val="00752B02"/>
    <w:rsid w:val="00752E08"/>
    <w:rsid w:val="00752FCB"/>
    <w:rsid w:val="00753046"/>
    <w:rsid w:val="007535F5"/>
    <w:rsid w:val="00753933"/>
    <w:rsid w:val="00753F8D"/>
    <w:rsid w:val="00754679"/>
    <w:rsid w:val="00755772"/>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6329"/>
    <w:rsid w:val="00786676"/>
    <w:rsid w:val="00786934"/>
    <w:rsid w:val="00786C35"/>
    <w:rsid w:val="00786CF4"/>
    <w:rsid w:val="00786F8E"/>
    <w:rsid w:val="007873A9"/>
    <w:rsid w:val="0078746B"/>
    <w:rsid w:val="00787881"/>
    <w:rsid w:val="00787B33"/>
    <w:rsid w:val="00790306"/>
    <w:rsid w:val="007903B4"/>
    <w:rsid w:val="007904AE"/>
    <w:rsid w:val="00790A93"/>
    <w:rsid w:val="00790AE0"/>
    <w:rsid w:val="00790C94"/>
    <w:rsid w:val="007913CA"/>
    <w:rsid w:val="00791598"/>
    <w:rsid w:val="007920F9"/>
    <w:rsid w:val="007926D5"/>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A7F12"/>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2F2C"/>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EA0"/>
    <w:rsid w:val="007D46E4"/>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2737"/>
    <w:rsid w:val="007E29B3"/>
    <w:rsid w:val="007E34BC"/>
    <w:rsid w:val="007E3AEB"/>
    <w:rsid w:val="007E4148"/>
    <w:rsid w:val="007E4639"/>
    <w:rsid w:val="007E48C0"/>
    <w:rsid w:val="007E4DED"/>
    <w:rsid w:val="007E4F56"/>
    <w:rsid w:val="007E4F79"/>
    <w:rsid w:val="007E50D3"/>
    <w:rsid w:val="007E5102"/>
    <w:rsid w:val="007E510D"/>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2002"/>
    <w:rsid w:val="00812221"/>
    <w:rsid w:val="0081311C"/>
    <w:rsid w:val="008135E2"/>
    <w:rsid w:val="008137BE"/>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019"/>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408D"/>
    <w:rsid w:val="00834387"/>
    <w:rsid w:val="0083518B"/>
    <w:rsid w:val="00835290"/>
    <w:rsid w:val="00835469"/>
    <w:rsid w:val="00835860"/>
    <w:rsid w:val="0083599E"/>
    <w:rsid w:val="00836224"/>
    <w:rsid w:val="008366BB"/>
    <w:rsid w:val="008369DB"/>
    <w:rsid w:val="00837074"/>
    <w:rsid w:val="00837AE5"/>
    <w:rsid w:val="00837CBE"/>
    <w:rsid w:val="00837D0D"/>
    <w:rsid w:val="00837D33"/>
    <w:rsid w:val="00837DBD"/>
    <w:rsid w:val="00840048"/>
    <w:rsid w:val="00840524"/>
    <w:rsid w:val="00840E40"/>
    <w:rsid w:val="00841552"/>
    <w:rsid w:val="00841A18"/>
    <w:rsid w:val="00841B9F"/>
    <w:rsid w:val="00842AA9"/>
    <w:rsid w:val="00842D61"/>
    <w:rsid w:val="008435A1"/>
    <w:rsid w:val="00843B24"/>
    <w:rsid w:val="00843F74"/>
    <w:rsid w:val="00843F81"/>
    <w:rsid w:val="008447ED"/>
    <w:rsid w:val="00845077"/>
    <w:rsid w:val="0084571E"/>
    <w:rsid w:val="008457EF"/>
    <w:rsid w:val="00845E07"/>
    <w:rsid w:val="008462AF"/>
    <w:rsid w:val="008462FE"/>
    <w:rsid w:val="0084641E"/>
    <w:rsid w:val="00846965"/>
    <w:rsid w:val="00846B67"/>
    <w:rsid w:val="0084705F"/>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3636"/>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CB9"/>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4095"/>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1C8"/>
    <w:rsid w:val="0088329B"/>
    <w:rsid w:val="008846A6"/>
    <w:rsid w:val="008852A5"/>
    <w:rsid w:val="00885759"/>
    <w:rsid w:val="008858BF"/>
    <w:rsid w:val="00885BFD"/>
    <w:rsid w:val="0088608A"/>
    <w:rsid w:val="00886229"/>
    <w:rsid w:val="0088622C"/>
    <w:rsid w:val="00886322"/>
    <w:rsid w:val="00886326"/>
    <w:rsid w:val="008863F5"/>
    <w:rsid w:val="008867B1"/>
    <w:rsid w:val="00886B5D"/>
    <w:rsid w:val="0088720B"/>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583F"/>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EAA"/>
    <w:rsid w:val="008E5FDF"/>
    <w:rsid w:val="008E61A1"/>
    <w:rsid w:val="008E6224"/>
    <w:rsid w:val="008E6A0C"/>
    <w:rsid w:val="008E707F"/>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504"/>
    <w:rsid w:val="00917C73"/>
    <w:rsid w:val="009200BB"/>
    <w:rsid w:val="009208A7"/>
    <w:rsid w:val="00920B8C"/>
    <w:rsid w:val="00921511"/>
    <w:rsid w:val="00921584"/>
    <w:rsid w:val="00921E27"/>
    <w:rsid w:val="00921E67"/>
    <w:rsid w:val="009221A0"/>
    <w:rsid w:val="00922508"/>
    <w:rsid w:val="00922594"/>
    <w:rsid w:val="0092273B"/>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736D"/>
    <w:rsid w:val="00927372"/>
    <w:rsid w:val="00927B40"/>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190"/>
    <w:rsid w:val="00937466"/>
    <w:rsid w:val="00937479"/>
    <w:rsid w:val="0093783B"/>
    <w:rsid w:val="009378EB"/>
    <w:rsid w:val="00937CF0"/>
    <w:rsid w:val="00940521"/>
    <w:rsid w:val="00940798"/>
    <w:rsid w:val="00940816"/>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C8B"/>
    <w:rsid w:val="009508B4"/>
    <w:rsid w:val="00950DF3"/>
    <w:rsid w:val="00950E3F"/>
    <w:rsid w:val="009515F4"/>
    <w:rsid w:val="009516BE"/>
    <w:rsid w:val="00951711"/>
    <w:rsid w:val="00951859"/>
    <w:rsid w:val="0095194E"/>
    <w:rsid w:val="00951C38"/>
    <w:rsid w:val="00951F6F"/>
    <w:rsid w:val="00952524"/>
    <w:rsid w:val="009527D3"/>
    <w:rsid w:val="009527E6"/>
    <w:rsid w:val="00952917"/>
    <w:rsid w:val="00952A09"/>
    <w:rsid w:val="00952B95"/>
    <w:rsid w:val="00953135"/>
    <w:rsid w:val="0095339C"/>
    <w:rsid w:val="009534DF"/>
    <w:rsid w:val="00953A4E"/>
    <w:rsid w:val="00953BAA"/>
    <w:rsid w:val="00954428"/>
    <w:rsid w:val="0095467C"/>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34"/>
    <w:rsid w:val="00965BC6"/>
    <w:rsid w:val="00966700"/>
    <w:rsid w:val="00966C19"/>
    <w:rsid w:val="00966EB5"/>
    <w:rsid w:val="00967293"/>
    <w:rsid w:val="00967518"/>
    <w:rsid w:val="00967B9A"/>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09"/>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3CB"/>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57B"/>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5F92"/>
    <w:rsid w:val="009B6A7D"/>
    <w:rsid w:val="009B7527"/>
    <w:rsid w:val="009B7768"/>
    <w:rsid w:val="009C01DC"/>
    <w:rsid w:val="009C0353"/>
    <w:rsid w:val="009C0674"/>
    <w:rsid w:val="009C0E21"/>
    <w:rsid w:val="009C1540"/>
    <w:rsid w:val="009C1A78"/>
    <w:rsid w:val="009C1A9E"/>
    <w:rsid w:val="009C2773"/>
    <w:rsid w:val="009C2D29"/>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072"/>
    <w:rsid w:val="009D356B"/>
    <w:rsid w:val="009D3B5B"/>
    <w:rsid w:val="009D3B60"/>
    <w:rsid w:val="009D44C0"/>
    <w:rsid w:val="009D466A"/>
    <w:rsid w:val="009D469C"/>
    <w:rsid w:val="009D4EBC"/>
    <w:rsid w:val="009D5014"/>
    <w:rsid w:val="009D5299"/>
    <w:rsid w:val="009D532F"/>
    <w:rsid w:val="009D57D4"/>
    <w:rsid w:val="009D5D57"/>
    <w:rsid w:val="009D60E5"/>
    <w:rsid w:val="009D6C37"/>
    <w:rsid w:val="009D730F"/>
    <w:rsid w:val="009D73C1"/>
    <w:rsid w:val="009D75DF"/>
    <w:rsid w:val="009D77D2"/>
    <w:rsid w:val="009D7DBA"/>
    <w:rsid w:val="009D7FD1"/>
    <w:rsid w:val="009E019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52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9F7F8A"/>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152"/>
    <w:rsid w:val="00A106E2"/>
    <w:rsid w:val="00A10800"/>
    <w:rsid w:val="00A10CA8"/>
    <w:rsid w:val="00A10E20"/>
    <w:rsid w:val="00A118C5"/>
    <w:rsid w:val="00A11A2F"/>
    <w:rsid w:val="00A11A49"/>
    <w:rsid w:val="00A11B79"/>
    <w:rsid w:val="00A1273C"/>
    <w:rsid w:val="00A12B2C"/>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5C7"/>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DB4"/>
    <w:rsid w:val="00A3334A"/>
    <w:rsid w:val="00A33563"/>
    <w:rsid w:val="00A33B19"/>
    <w:rsid w:val="00A33E35"/>
    <w:rsid w:val="00A340EC"/>
    <w:rsid w:val="00A34904"/>
    <w:rsid w:val="00A355FD"/>
    <w:rsid w:val="00A35BC5"/>
    <w:rsid w:val="00A35E67"/>
    <w:rsid w:val="00A360A8"/>
    <w:rsid w:val="00A361DB"/>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C8E"/>
    <w:rsid w:val="00A43F71"/>
    <w:rsid w:val="00A445E6"/>
    <w:rsid w:val="00A4628C"/>
    <w:rsid w:val="00A465E4"/>
    <w:rsid w:val="00A468CE"/>
    <w:rsid w:val="00A46BE3"/>
    <w:rsid w:val="00A46DE4"/>
    <w:rsid w:val="00A46F90"/>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9E5"/>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A37"/>
    <w:rsid w:val="00A55A8E"/>
    <w:rsid w:val="00A55BEB"/>
    <w:rsid w:val="00A5648B"/>
    <w:rsid w:val="00A566BA"/>
    <w:rsid w:val="00A567D0"/>
    <w:rsid w:val="00A56BD4"/>
    <w:rsid w:val="00A56F52"/>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4D3"/>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7EC"/>
    <w:rsid w:val="00A7087F"/>
    <w:rsid w:val="00A70A15"/>
    <w:rsid w:val="00A70CDC"/>
    <w:rsid w:val="00A70CF6"/>
    <w:rsid w:val="00A70DB9"/>
    <w:rsid w:val="00A717B4"/>
    <w:rsid w:val="00A71D1E"/>
    <w:rsid w:val="00A72530"/>
    <w:rsid w:val="00A72A4A"/>
    <w:rsid w:val="00A72CDB"/>
    <w:rsid w:val="00A73194"/>
    <w:rsid w:val="00A733AC"/>
    <w:rsid w:val="00A736C7"/>
    <w:rsid w:val="00A73743"/>
    <w:rsid w:val="00A738E4"/>
    <w:rsid w:val="00A73DAE"/>
    <w:rsid w:val="00A7458D"/>
    <w:rsid w:val="00A7488C"/>
    <w:rsid w:val="00A752CD"/>
    <w:rsid w:val="00A752DA"/>
    <w:rsid w:val="00A75A5D"/>
    <w:rsid w:val="00A75DA3"/>
    <w:rsid w:val="00A762E0"/>
    <w:rsid w:val="00A76841"/>
    <w:rsid w:val="00A76F7F"/>
    <w:rsid w:val="00A776E0"/>
    <w:rsid w:val="00A77AB8"/>
    <w:rsid w:val="00A77AE9"/>
    <w:rsid w:val="00A8004A"/>
    <w:rsid w:val="00A80129"/>
    <w:rsid w:val="00A80202"/>
    <w:rsid w:val="00A803F5"/>
    <w:rsid w:val="00A8063D"/>
    <w:rsid w:val="00A80942"/>
    <w:rsid w:val="00A81353"/>
    <w:rsid w:val="00A817B4"/>
    <w:rsid w:val="00A82492"/>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7102"/>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C95"/>
    <w:rsid w:val="00A92D32"/>
    <w:rsid w:val="00A9308F"/>
    <w:rsid w:val="00A930DC"/>
    <w:rsid w:val="00A93134"/>
    <w:rsid w:val="00A935FC"/>
    <w:rsid w:val="00A93AD7"/>
    <w:rsid w:val="00A95082"/>
    <w:rsid w:val="00A95E7A"/>
    <w:rsid w:val="00A95F0F"/>
    <w:rsid w:val="00A96166"/>
    <w:rsid w:val="00A96732"/>
    <w:rsid w:val="00A96835"/>
    <w:rsid w:val="00A96915"/>
    <w:rsid w:val="00A96959"/>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B9F"/>
    <w:rsid w:val="00AA6719"/>
    <w:rsid w:val="00AA677A"/>
    <w:rsid w:val="00AA73F6"/>
    <w:rsid w:val="00AB0308"/>
    <w:rsid w:val="00AB0371"/>
    <w:rsid w:val="00AB04E4"/>
    <w:rsid w:val="00AB0AA0"/>
    <w:rsid w:val="00AB0AAE"/>
    <w:rsid w:val="00AB0F54"/>
    <w:rsid w:val="00AB1469"/>
    <w:rsid w:val="00AB18AE"/>
    <w:rsid w:val="00AB196C"/>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79"/>
    <w:rsid w:val="00AC5786"/>
    <w:rsid w:val="00AC5D68"/>
    <w:rsid w:val="00AC5E70"/>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231D"/>
    <w:rsid w:val="00AE232A"/>
    <w:rsid w:val="00AE23B7"/>
    <w:rsid w:val="00AE23FD"/>
    <w:rsid w:val="00AE2402"/>
    <w:rsid w:val="00AE27E6"/>
    <w:rsid w:val="00AE294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BC"/>
    <w:rsid w:val="00AE63C8"/>
    <w:rsid w:val="00AE67A3"/>
    <w:rsid w:val="00AE7017"/>
    <w:rsid w:val="00AE7101"/>
    <w:rsid w:val="00AE745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661"/>
    <w:rsid w:val="00B22B3B"/>
    <w:rsid w:val="00B23416"/>
    <w:rsid w:val="00B238DB"/>
    <w:rsid w:val="00B24BEF"/>
    <w:rsid w:val="00B24C21"/>
    <w:rsid w:val="00B24E15"/>
    <w:rsid w:val="00B25430"/>
    <w:rsid w:val="00B25895"/>
    <w:rsid w:val="00B258DC"/>
    <w:rsid w:val="00B25AD0"/>
    <w:rsid w:val="00B25D07"/>
    <w:rsid w:val="00B25E3D"/>
    <w:rsid w:val="00B26B42"/>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40C9"/>
    <w:rsid w:val="00B3420F"/>
    <w:rsid w:val="00B34926"/>
    <w:rsid w:val="00B34BCB"/>
    <w:rsid w:val="00B34E2B"/>
    <w:rsid w:val="00B34FC7"/>
    <w:rsid w:val="00B35056"/>
    <w:rsid w:val="00B35524"/>
    <w:rsid w:val="00B35F42"/>
    <w:rsid w:val="00B36083"/>
    <w:rsid w:val="00B36098"/>
    <w:rsid w:val="00B364C3"/>
    <w:rsid w:val="00B3656E"/>
    <w:rsid w:val="00B37203"/>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A55"/>
    <w:rsid w:val="00B60BD7"/>
    <w:rsid w:val="00B61CEF"/>
    <w:rsid w:val="00B61CFB"/>
    <w:rsid w:val="00B62755"/>
    <w:rsid w:val="00B627DB"/>
    <w:rsid w:val="00B62EC3"/>
    <w:rsid w:val="00B64D9F"/>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9F4"/>
    <w:rsid w:val="00B80D43"/>
    <w:rsid w:val="00B80DE0"/>
    <w:rsid w:val="00B80E92"/>
    <w:rsid w:val="00B810B6"/>
    <w:rsid w:val="00B8175A"/>
    <w:rsid w:val="00B81A14"/>
    <w:rsid w:val="00B822C0"/>
    <w:rsid w:val="00B825DF"/>
    <w:rsid w:val="00B827AA"/>
    <w:rsid w:val="00B82851"/>
    <w:rsid w:val="00B829D4"/>
    <w:rsid w:val="00B82DBE"/>
    <w:rsid w:val="00B82F4F"/>
    <w:rsid w:val="00B83069"/>
    <w:rsid w:val="00B835D0"/>
    <w:rsid w:val="00B83786"/>
    <w:rsid w:val="00B837EB"/>
    <w:rsid w:val="00B83E0D"/>
    <w:rsid w:val="00B83EA7"/>
    <w:rsid w:val="00B84026"/>
    <w:rsid w:val="00B840EA"/>
    <w:rsid w:val="00B845EA"/>
    <w:rsid w:val="00B846A1"/>
    <w:rsid w:val="00B8506A"/>
    <w:rsid w:val="00B855DE"/>
    <w:rsid w:val="00B857F0"/>
    <w:rsid w:val="00B86892"/>
    <w:rsid w:val="00B868CE"/>
    <w:rsid w:val="00B86E3C"/>
    <w:rsid w:val="00B87621"/>
    <w:rsid w:val="00B919D3"/>
    <w:rsid w:val="00B91E14"/>
    <w:rsid w:val="00B930B9"/>
    <w:rsid w:val="00B9364B"/>
    <w:rsid w:val="00B937CA"/>
    <w:rsid w:val="00B93A88"/>
    <w:rsid w:val="00B9429F"/>
    <w:rsid w:val="00B942EC"/>
    <w:rsid w:val="00B94309"/>
    <w:rsid w:val="00B9548F"/>
    <w:rsid w:val="00B9571E"/>
    <w:rsid w:val="00B9589B"/>
    <w:rsid w:val="00B96529"/>
    <w:rsid w:val="00B966C3"/>
    <w:rsid w:val="00B96A13"/>
    <w:rsid w:val="00B96AFC"/>
    <w:rsid w:val="00B97C59"/>
    <w:rsid w:val="00BA0057"/>
    <w:rsid w:val="00BA0B1B"/>
    <w:rsid w:val="00BA0BE2"/>
    <w:rsid w:val="00BA0BEA"/>
    <w:rsid w:val="00BA0D0F"/>
    <w:rsid w:val="00BA1190"/>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1ED1"/>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156"/>
    <w:rsid w:val="00BB72BA"/>
    <w:rsid w:val="00BB7369"/>
    <w:rsid w:val="00BB7D43"/>
    <w:rsid w:val="00BC00A2"/>
    <w:rsid w:val="00BC0155"/>
    <w:rsid w:val="00BC04AE"/>
    <w:rsid w:val="00BC0809"/>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391C"/>
    <w:rsid w:val="00BD3A81"/>
    <w:rsid w:val="00BD42DE"/>
    <w:rsid w:val="00BD431A"/>
    <w:rsid w:val="00BD45A5"/>
    <w:rsid w:val="00BD525B"/>
    <w:rsid w:val="00BD597A"/>
    <w:rsid w:val="00BD5C71"/>
    <w:rsid w:val="00BD5C9D"/>
    <w:rsid w:val="00BD60F8"/>
    <w:rsid w:val="00BD620F"/>
    <w:rsid w:val="00BD656F"/>
    <w:rsid w:val="00BD6BD1"/>
    <w:rsid w:val="00BD6EA1"/>
    <w:rsid w:val="00BD74F1"/>
    <w:rsid w:val="00BD77B6"/>
    <w:rsid w:val="00BE0791"/>
    <w:rsid w:val="00BE08C8"/>
    <w:rsid w:val="00BE093D"/>
    <w:rsid w:val="00BE10D0"/>
    <w:rsid w:val="00BE1219"/>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A0A"/>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5B4D"/>
    <w:rsid w:val="00C160BF"/>
    <w:rsid w:val="00C16535"/>
    <w:rsid w:val="00C166D0"/>
    <w:rsid w:val="00C16943"/>
    <w:rsid w:val="00C17160"/>
    <w:rsid w:val="00C177D7"/>
    <w:rsid w:val="00C17918"/>
    <w:rsid w:val="00C17A8A"/>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9E5"/>
    <w:rsid w:val="00C27D3C"/>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988"/>
    <w:rsid w:val="00C36AB2"/>
    <w:rsid w:val="00C36EA3"/>
    <w:rsid w:val="00C3702D"/>
    <w:rsid w:val="00C370C2"/>
    <w:rsid w:val="00C3718D"/>
    <w:rsid w:val="00C37530"/>
    <w:rsid w:val="00C37542"/>
    <w:rsid w:val="00C375FE"/>
    <w:rsid w:val="00C37F49"/>
    <w:rsid w:val="00C402EA"/>
    <w:rsid w:val="00C40422"/>
    <w:rsid w:val="00C405E5"/>
    <w:rsid w:val="00C410F0"/>
    <w:rsid w:val="00C41368"/>
    <w:rsid w:val="00C4195B"/>
    <w:rsid w:val="00C41A69"/>
    <w:rsid w:val="00C41B48"/>
    <w:rsid w:val="00C4219B"/>
    <w:rsid w:val="00C42C8A"/>
    <w:rsid w:val="00C42E71"/>
    <w:rsid w:val="00C4324B"/>
    <w:rsid w:val="00C437DD"/>
    <w:rsid w:val="00C43F24"/>
    <w:rsid w:val="00C44514"/>
    <w:rsid w:val="00C445C8"/>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B28"/>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718"/>
    <w:rsid w:val="00C63B9F"/>
    <w:rsid w:val="00C64194"/>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726"/>
    <w:rsid w:val="00C739B7"/>
    <w:rsid w:val="00C73D9D"/>
    <w:rsid w:val="00C742A3"/>
    <w:rsid w:val="00C74348"/>
    <w:rsid w:val="00C743D7"/>
    <w:rsid w:val="00C74C8B"/>
    <w:rsid w:val="00C7527D"/>
    <w:rsid w:val="00C75B98"/>
    <w:rsid w:val="00C75F4C"/>
    <w:rsid w:val="00C763FA"/>
    <w:rsid w:val="00C76DB1"/>
    <w:rsid w:val="00C76E25"/>
    <w:rsid w:val="00C76E5E"/>
    <w:rsid w:val="00C76F3F"/>
    <w:rsid w:val="00C77019"/>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C08"/>
    <w:rsid w:val="00C83017"/>
    <w:rsid w:val="00C832FF"/>
    <w:rsid w:val="00C8396D"/>
    <w:rsid w:val="00C843BC"/>
    <w:rsid w:val="00C85EBB"/>
    <w:rsid w:val="00C86160"/>
    <w:rsid w:val="00C864C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A80"/>
    <w:rsid w:val="00C95B22"/>
    <w:rsid w:val="00C95C35"/>
    <w:rsid w:val="00C96276"/>
    <w:rsid w:val="00C9661B"/>
    <w:rsid w:val="00C96821"/>
    <w:rsid w:val="00C96ACC"/>
    <w:rsid w:val="00C970BA"/>
    <w:rsid w:val="00C978EB"/>
    <w:rsid w:val="00C97CE7"/>
    <w:rsid w:val="00C97F24"/>
    <w:rsid w:val="00CA004D"/>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F11"/>
    <w:rsid w:val="00CA4F50"/>
    <w:rsid w:val="00CA5408"/>
    <w:rsid w:val="00CA6147"/>
    <w:rsid w:val="00CA626A"/>
    <w:rsid w:val="00CA668F"/>
    <w:rsid w:val="00CA67EB"/>
    <w:rsid w:val="00CA69A5"/>
    <w:rsid w:val="00CA7256"/>
    <w:rsid w:val="00CA744F"/>
    <w:rsid w:val="00CA7909"/>
    <w:rsid w:val="00CA7A94"/>
    <w:rsid w:val="00CA7C15"/>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EEA"/>
    <w:rsid w:val="00CB6369"/>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D74"/>
    <w:rsid w:val="00CC510B"/>
    <w:rsid w:val="00CC5C13"/>
    <w:rsid w:val="00CC6003"/>
    <w:rsid w:val="00CC6233"/>
    <w:rsid w:val="00CC6ACD"/>
    <w:rsid w:val="00CC7342"/>
    <w:rsid w:val="00CC7386"/>
    <w:rsid w:val="00CC755A"/>
    <w:rsid w:val="00CD0160"/>
    <w:rsid w:val="00CD02E3"/>
    <w:rsid w:val="00CD0AC9"/>
    <w:rsid w:val="00CD1FE0"/>
    <w:rsid w:val="00CD24BE"/>
    <w:rsid w:val="00CD28CE"/>
    <w:rsid w:val="00CD2A75"/>
    <w:rsid w:val="00CD341D"/>
    <w:rsid w:val="00CD36CA"/>
    <w:rsid w:val="00CD4637"/>
    <w:rsid w:val="00CD47D6"/>
    <w:rsid w:val="00CD4EC7"/>
    <w:rsid w:val="00CD532B"/>
    <w:rsid w:val="00CD5C1E"/>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0588"/>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10A8"/>
    <w:rsid w:val="00D21647"/>
    <w:rsid w:val="00D21871"/>
    <w:rsid w:val="00D21AE4"/>
    <w:rsid w:val="00D21EA1"/>
    <w:rsid w:val="00D221B7"/>
    <w:rsid w:val="00D22265"/>
    <w:rsid w:val="00D224A6"/>
    <w:rsid w:val="00D22D81"/>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4B6"/>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83B"/>
    <w:rsid w:val="00D41A57"/>
    <w:rsid w:val="00D41D61"/>
    <w:rsid w:val="00D42031"/>
    <w:rsid w:val="00D424C4"/>
    <w:rsid w:val="00D42840"/>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DCC"/>
    <w:rsid w:val="00D56E30"/>
    <w:rsid w:val="00D5710D"/>
    <w:rsid w:val="00D60C88"/>
    <w:rsid w:val="00D613EA"/>
    <w:rsid w:val="00D61B18"/>
    <w:rsid w:val="00D61B86"/>
    <w:rsid w:val="00D61C3D"/>
    <w:rsid w:val="00D62432"/>
    <w:rsid w:val="00D6251B"/>
    <w:rsid w:val="00D62750"/>
    <w:rsid w:val="00D62EDC"/>
    <w:rsid w:val="00D638BE"/>
    <w:rsid w:val="00D63A39"/>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395"/>
    <w:rsid w:val="00D70567"/>
    <w:rsid w:val="00D7096D"/>
    <w:rsid w:val="00D715B7"/>
    <w:rsid w:val="00D715C8"/>
    <w:rsid w:val="00D72876"/>
    <w:rsid w:val="00D72A80"/>
    <w:rsid w:val="00D730AA"/>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CF8"/>
    <w:rsid w:val="00D77D26"/>
    <w:rsid w:val="00D80249"/>
    <w:rsid w:val="00D802CC"/>
    <w:rsid w:val="00D805A4"/>
    <w:rsid w:val="00D81342"/>
    <w:rsid w:val="00D81618"/>
    <w:rsid w:val="00D81BBC"/>
    <w:rsid w:val="00D81ED2"/>
    <w:rsid w:val="00D82544"/>
    <w:rsid w:val="00D8276C"/>
    <w:rsid w:val="00D827FF"/>
    <w:rsid w:val="00D82A4D"/>
    <w:rsid w:val="00D82F71"/>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4CD4"/>
    <w:rsid w:val="00D95522"/>
    <w:rsid w:val="00D9569E"/>
    <w:rsid w:val="00D95B5E"/>
    <w:rsid w:val="00D95BD6"/>
    <w:rsid w:val="00D95E0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3F51"/>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02"/>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1C9A"/>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4DCA"/>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25"/>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E74"/>
    <w:rsid w:val="00E26F57"/>
    <w:rsid w:val="00E26F9C"/>
    <w:rsid w:val="00E27143"/>
    <w:rsid w:val="00E27572"/>
    <w:rsid w:val="00E2773D"/>
    <w:rsid w:val="00E279ED"/>
    <w:rsid w:val="00E27ED7"/>
    <w:rsid w:val="00E30348"/>
    <w:rsid w:val="00E303E9"/>
    <w:rsid w:val="00E305D1"/>
    <w:rsid w:val="00E3090E"/>
    <w:rsid w:val="00E30C8E"/>
    <w:rsid w:val="00E30F16"/>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BCC"/>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A3F"/>
    <w:rsid w:val="00E61ED9"/>
    <w:rsid w:val="00E62641"/>
    <w:rsid w:val="00E62D2F"/>
    <w:rsid w:val="00E62FF2"/>
    <w:rsid w:val="00E63058"/>
    <w:rsid w:val="00E633E1"/>
    <w:rsid w:val="00E6347A"/>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0BD"/>
    <w:rsid w:val="00E7145F"/>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13"/>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6DB1"/>
    <w:rsid w:val="00E9713A"/>
    <w:rsid w:val="00E971FE"/>
    <w:rsid w:val="00EA0312"/>
    <w:rsid w:val="00EA05D6"/>
    <w:rsid w:val="00EA070F"/>
    <w:rsid w:val="00EA0C4C"/>
    <w:rsid w:val="00EA106C"/>
    <w:rsid w:val="00EA15D7"/>
    <w:rsid w:val="00EA192E"/>
    <w:rsid w:val="00EA21CF"/>
    <w:rsid w:val="00EA2508"/>
    <w:rsid w:val="00EA26E7"/>
    <w:rsid w:val="00EA2A55"/>
    <w:rsid w:val="00EA2B08"/>
    <w:rsid w:val="00EA2CE1"/>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11A0"/>
    <w:rsid w:val="00EB1256"/>
    <w:rsid w:val="00EB1F28"/>
    <w:rsid w:val="00EB271A"/>
    <w:rsid w:val="00EB2B99"/>
    <w:rsid w:val="00EB2E53"/>
    <w:rsid w:val="00EB3230"/>
    <w:rsid w:val="00EB353E"/>
    <w:rsid w:val="00EB3955"/>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94"/>
    <w:rsid w:val="00EC44D9"/>
    <w:rsid w:val="00EC456F"/>
    <w:rsid w:val="00EC466D"/>
    <w:rsid w:val="00EC4B5E"/>
    <w:rsid w:val="00EC55D1"/>
    <w:rsid w:val="00EC58DD"/>
    <w:rsid w:val="00EC60C1"/>
    <w:rsid w:val="00EC640C"/>
    <w:rsid w:val="00EC6698"/>
    <w:rsid w:val="00EC68D0"/>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593"/>
    <w:rsid w:val="00EE6864"/>
    <w:rsid w:val="00EE6BE6"/>
    <w:rsid w:val="00EE7F00"/>
    <w:rsid w:val="00EF03FC"/>
    <w:rsid w:val="00EF041A"/>
    <w:rsid w:val="00EF0849"/>
    <w:rsid w:val="00EF0CE4"/>
    <w:rsid w:val="00EF14A2"/>
    <w:rsid w:val="00EF1E7D"/>
    <w:rsid w:val="00EF1EC9"/>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5C"/>
    <w:rsid w:val="00F04875"/>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980"/>
    <w:rsid w:val="00F12B5B"/>
    <w:rsid w:val="00F1325D"/>
    <w:rsid w:val="00F1343D"/>
    <w:rsid w:val="00F139A1"/>
    <w:rsid w:val="00F13A0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9E2"/>
    <w:rsid w:val="00F33F9D"/>
    <w:rsid w:val="00F3416D"/>
    <w:rsid w:val="00F34315"/>
    <w:rsid w:val="00F34659"/>
    <w:rsid w:val="00F34E07"/>
    <w:rsid w:val="00F36086"/>
    <w:rsid w:val="00F3618F"/>
    <w:rsid w:val="00F36EF5"/>
    <w:rsid w:val="00F36FF1"/>
    <w:rsid w:val="00F37C7D"/>
    <w:rsid w:val="00F37E1C"/>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E97"/>
    <w:rsid w:val="00F46F0D"/>
    <w:rsid w:val="00F4742E"/>
    <w:rsid w:val="00F474CA"/>
    <w:rsid w:val="00F47AD7"/>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3FA5"/>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3C3"/>
    <w:rsid w:val="00F7673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0EFB"/>
    <w:rsid w:val="00F91541"/>
    <w:rsid w:val="00F91B9D"/>
    <w:rsid w:val="00F91C51"/>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0F"/>
    <w:rsid w:val="00FB4155"/>
    <w:rsid w:val="00FB4243"/>
    <w:rsid w:val="00FB42B9"/>
    <w:rsid w:val="00FB438F"/>
    <w:rsid w:val="00FB48EA"/>
    <w:rsid w:val="00FB5280"/>
    <w:rsid w:val="00FB56D2"/>
    <w:rsid w:val="00FB5F68"/>
    <w:rsid w:val="00FB60EF"/>
    <w:rsid w:val="00FB654B"/>
    <w:rsid w:val="00FB6B57"/>
    <w:rsid w:val="00FB6BE3"/>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3B37"/>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0B0"/>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50B"/>
    <w:rsid w:val="00FF6E7D"/>
    <w:rsid w:val="00FF7758"/>
    <w:rsid w:val="00FF7AAA"/>
    <w:rsid w:val="00FF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105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571"/>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basedOn w:val="a2"/>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basedOn w:val="a2"/>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34"/>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basedOn w:val="1fd"/>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basedOn w:val="afff2"/>
    <w:rsid w:val="008F12A2"/>
    <w:rPr>
      <w:b/>
      <w:bCs/>
    </w:rPr>
  </w:style>
  <w:style w:type="character" w:customStyle="1" w:styleId="afff4">
    <w:name w:val="Заголовок записки Знак"/>
    <w:basedOn w:val="1fd"/>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basedOn w:val="1fd"/>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basedOn w:val="1fd"/>
    <w:rsid w:val="008F12A2"/>
    <w:rPr>
      <w:sz w:val="24"/>
      <w:szCs w:val="24"/>
    </w:rPr>
  </w:style>
  <w:style w:type="character" w:customStyle="1" w:styleId="afff6">
    <w:name w:val="Подпись Знак"/>
    <w:basedOn w:val="1fd"/>
    <w:rsid w:val="008F12A2"/>
    <w:rPr>
      <w:sz w:val="24"/>
      <w:szCs w:val="24"/>
    </w:rPr>
  </w:style>
  <w:style w:type="character" w:customStyle="1" w:styleId="afff7">
    <w:name w:val="Шапка Знак"/>
    <w:basedOn w:val="1fd"/>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basedOn w:val="1fd"/>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basedOn w:val="af0"/>
    <w:rsid w:val="008F12A2"/>
    <w:rPr>
      <w:sz w:val="24"/>
      <w:szCs w:val="24"/>
      <w:lang w:val="ru-RU" w:eastAsia="ru-RU" w:bidi="ar-SA"/>
    </w:rPr>
  </w:style>
  <w:style w:type="character" w:customStyle="1" w:styleId="2a">
    <w:name w:val="Красная строка 2 Знак"/>
    <w:basedOn w:val="af3"/>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basedOn w:val="1fd"/>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basedOn w:val="afffc"/>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basedOn w:val="1ff7"/>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basedOn w:val="a2"/>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basedOn w:val="a2"/>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basedOn w:val="a2"/>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basedOn w:val="a2"/>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basedOn w:val="a2"/>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basedOn w:val="a2"/>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basedOn w:val="a2"/>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basedOn w:val="a2"/>
    <w:uiPriority w:val="99"/>
    <w:semiHidden/>
    <w:rsid w:val="00AD1873"/>
    <w:rPr>
      <w:lang w:eastAsia="zh-CN"/>
    </w:rPr>
  </w:style>
  <w:style w:type="character" w:customStyle="1" w:styleId="1fff9">
    <w:name w:val="Текст Знак1"/>
    <w:basedOn w:val="a2"/>
    <w:uiPriority w:val="99"/>
    <w:semiHidden/>
    <w:rsid w:val="00AD1873"/>
    <w:rPr>
      <w:rFonts w:ascii="Courier New" w:hAnsi="Courier New" w:cs="Courier New"/>
      <w:lang w:eastAsia="zh-CN"/>
    </w:rPr>
  </w:style>
  <w:style w:type="character" w:customStyle="1" w:styleId="1fffa">
    <w:name w:val="Дата Знак1"/>
    <w:basedOn w:val="a2"/>
    <w:uiPriority w:val="99"/>
    <w:semiHidden/>
    <w:rsid w:val="00AD1873"/>
    <w:rPr>
      <w:lang w:eastAsia="zh-CN"/>
    </w:rPr>
  </w:style>
  <w:style w:type="character" w:customStyle="1" w:styleId="315">
    <w:name w:val="Основной текст с отступом 3 Знак1"/>
    <w:basedOn w:val="a2"/>
    <w:uiPriority w:val="99"/>
    <w:semiHidden/>
    <w:rsid w:val="00AD1873"/>
    <w:rPr>
      <w:sz w:val="16"/>
      <w:szCs w:val="16"/>
      <w:lang w:eastAsia="zh-CN"/>
    </w:rPr>
  </w:style>
  <w:style w:type="character" w:customStyle="1" w:styleId="217">
    <w:name w:val="Основной текст 2 Знак1"/>
    <w:basedOn w:val="a2"/>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basedOn w:val="a2"/>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basedOn w:val="a2"/>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basedOn w:val="a2"/>
    <w:uiPriority w:val="21"/>
    <w:qFormat/>
    <w:rsid w:val="00AD1873"/>
    <w:rPr>
      <w:b/>
      <w:i/>
      <w:sz w:val="24"/>
      <w:szCs w:val="24"/>
      <w:u w:val="single"/>
    </w:rPr>
  </w:style>
  <w:style w:type="character" w:styleId="afffffe">
    <w:name w:val="Subtle Reference"/>
    <w:basedOn w:val="a2"/>
    <w:uiPriority w:val="31"/>
    <w:qFormat/>
    <w:rsid w:val="00AD1873"/>
    <w:rPr>
      <w:sz w:val="24"/>
      <w:szCs w:val="24"/>
      <w:u w:val="single"/>
    </w:rPr>
  </w:style>
  <w:style w:type="character" w:styleId="affffff">
    <w:name w:val="Intense Reference"/>
    <w:basedOn w:val="a2"/>
    <w:uiPriority w:val="32"/>
    <w:qFormat/>
    <w:rsid w:val="00AD1873"/>
    <w:rPr>
      <w:b/>
      <w:sz w:val="24"/>
      <w:u w:val="single"/>
    </w:rPr>
  </w:style>
  <w:style w:type="character" w:styleId="affffff0">
    <w:name w:val="Book Title"/>
    <w:basedOn w:val="a2"/>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paragraph" w:customStyle="1" w:styleId="fr20">
    <w:name w:val="fr2"/>
    <w:basedOn w:val="a1"/>
    <w:rsid w:val="00CD4EC7"/>
    <w:pPr>
      <w:widowControl/>
      <w:autoSpaceDE/>
      <w:autoSpaceDN/>
      <w:adjustRightInd/>
      <w:spacing w:before="100" w:beforeAutospacing="1" w:after="100" w:afterAutospacing="1"/>
    </w:pPr>
    <w:rPr>
      <w:sz w:val="24"/>
      <w:szCs w:val="24"/>
    </w:rPr>
  </w:style>
  <w:style w:type="character" w:customStyle="1" w:styleId="product-description--features-item-value">
    <w:name w:val="product-description--features-item-value"/>
    <w:basedOn w:val="a2"/>
    <w:rsid w:val="00917504"/>
  </w:style>
  <w:style w:type="character" w:customStyle="1" w:styleId="product-description--features-item-name">
    <w:name w:val="product-description--features-item-name"/>
    <w:basedOn w:val="a2"/>
    <w:rsid w:val="0091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082560">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671609">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8749437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45436149">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garantF1://12025267.1928"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consultantplus://offline/ref=F2183F21DBD15826C46D5FD392E916EB5DCEBCAD1DD9A2C9951F86AC836710AEC5C8048368CDP5dEL" TargetMode="External"/><Relationship Id="rId42" Type="http://schemas.openxmlformats.org/officeDocument/2006/relationships/image" Target="media/image2.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hyperlink" Target="garantF1://10008000.2911"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hyperlink" Target="garantF1://10008000.291" TargetMode="External"/><Relationship Id="rId40" Type="http://schemas.openxmlformats.org/officeDocument/2006/relationships/hyperlink" Target="garantF1://10080094.200"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0008000.290" TargetMode="External"/><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2@admkineshma.r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89" TargetMode="External"/><Relationship Id="rId43" Type="http://schemas.openxmlformats.org/officeDocument/2006/relationships/hyperlink" Target="consultantplus://offline/ref=4804426654DE5F33EE90E5984B5F3DF8CDD5F922FF2F5B4647EFC2E5157A5DC5EAE57FF1F38A643DoEk0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4A29-19A0-48FF-933A-C77A8E4A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25201</Words>
  <Characters>143651</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168515</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16</cp:revision>
  <cp:lastPrinted>2017-08-08T10:05:00Z</cp:lastPrinted>
  <dcterms:created xsi:type="dcterms:W3CDTF">2017-07-03T10:54:00Z</dcterms:created>
  <dcterms:modified xsi:type="dcterms:W3CDTF">2017-08-08T10:06:00Z</dcterms:modified>
</cp:coreProperties>
</file>